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536" w14:textId="77777777" w:rsidR="00D553DE" w:rsidRPr="00D94B07" w:rsidRDefault="00D553DE">
      <w:pPr>
        <w:rPr>
          <w:rFonts w:ascii="Lato" w:hAnsi="Lato" w:cs="Arial"/>
          <w:sz w:val="22"/>
        </w:rPr>
      </w:pPr>
    </w:p>
    <w:p w14:paraId="5145A14C" w14:textId="77777777" w:rsidR="00D553DE" w:rsidRPr="00D94B07" w:rsidRDefault="00D553DE">
      <w:pPr>
        <w:rPr>
          <w:rFonts w:ascii="Lato" w:hAnsi="Lato" w:cs="Arial"/>
          <w:b/>
          <w:sz w:val="22"/>
        </w:rPr>
      </w:pPr>
      <w:r w:rsidRPr="00D94B07">
        <w:rPr>
          <w:rFonts w:ascii="Lato" w:hAnsi="Lato" w:cs="Arial"/>
          <w:b/>
          <w:sz w:val="22"/>
        </w:rPr>
        <w:t>In this issue:</w:t>
      </w:r>
    </w:p>
    <w:p w14:paraId="7749C1CA" w14:textId="77777777" w:rsidR="00E9197F" w:rsidRPr="00D94B07" w:rsidRDefault="00E9197F" w:rsidP="00E9197F">
      <w:pPr>
        <w:pStyle w:val="ListParagraph"/>
        <w:numPr>
          <w:ilvl w:val="0"/>
          <w:numId w:val="1"/>
        </w:numPr>
        <w:rPr>
          <w:rFonts w:ascii="Lato" w:hAnsi="Lato" w:cs="Arial"/>
          <w:sz w:val="22"/>
        </w:rPr>
      </w:pPr>
      <w:r w:rsidRPr="00D94B07">
        <w:rPr>
          <w:rFonts w:ascii="Lato" w:hAnsi="Lato" w:cs="Arial"/>
          <w:sz w:val="22"/>
        </w:rPr>
        <w:t>Chapter item 1</w:t>
      </w:r>
    </w:p>
    <w:p w14:paraId="23FBDC4D" w14:textId="77777777" w:rsidR="008E53C5" w:rsidRPr="00D94B07" w:rsidRDefault="00E9197F" w:rsidP="008E53C5">
      <w:pPr>
        <w:pStyle w:val="ListParagraph"/>
        <w:numPr>
          <w:ilvl w:val="0"/>
          <w:numId w:val="1"/>
        </w:numPr>
        <w:rPr>
          <w:rFonts w:ascii="Lato" w:hAnsi="Lato" w:cs="Arial"/>
          <w:sz w:val="22"/>
        </w:rPr>
      </w:pPr>
      <w:r w:rsidRPr="00D94B07">
        <w:rPr>
          <w:rFonts w:ascii="Lato" w:hAnsi="Lato" w:cs="Arial"/>
          <w:sz w:val="22"/>
        </w:rPr>
        <w:t>Chapter item 2</w:t>
      </w:r>
      <w:r w:rsidRPr="00D94B07">
        <w:rPr>
          <w:rFonts w:ascii="Lato" w:hAnsi="Lato" w:cs="Arial"/>
          <w:sz w:val="22"/>
        </w:rPr>
        <w:br/>
      </w:r>
    </w:p>
    <w:p w14:paraId="11684A56" w14:textId="73633AB1" w:rsidR="00440FAE" w:rsidRPr="00D94B07" w:rsidRDefault="00E9197F" w:rsidP="00440FAE">
      <w:pPr>
        <w:rPr>
          <w:rFonts w:ascii="Lato" w:hAnsi="Lato" w:cs="Arial"/>
          <w:b/>
          <w:bCs/>
          <w:sz w:val="22"/>
        </w:rPr>
      </w:pPr>
      <w:r w:rsidRPr="00D94B07">
        <w:rPr>
          <w:rFonts w:ascii="Lato" w:hAnsi="Lato" w:cs="Arial"/>
          <w:b/>
          <w:bCs/>
          <w:sz w:val="22"/>
        </w:rPr>
        <w:t>From National MOAA</w:t>
      </w:r>
      <w:r w:rsidR="00313A92" w:rsidRPr="00D94B07">
        <w:rPr>
          <w:rFonts w:ascii="Lato" w:hAnsi="Lato" w:cs="Arial"/>
          <w:b/>
          <w:bCs/>
          <w:sz w:val="22"/>
        </w:rPr>
        <w:t>:</w:t>
      </w:r>
    </w:p>
    <w:p w14:paraId="721D6E29" w14:textId="1C626F18" w:rsidR="00AC7AA7" w:rsidRPr="00D94B07" w:rsidRDefault="005900F6" w:rsidP="00AC7AA7">
      <w:pPr>
        <w:rPr>
          <w:rFonts w:ascii="Lato" w:hAnsi="Lato" w:cs="Arial"/>
          <w:sz w:val="22"/>
        </w:rPr>
      </w:pPr>
      <w:hyperlink r:id="rId11" w:history="1">
        <w:r w:rsidRPr="00D94B07">
          <w:rPr>
            <w:rStyle w:val="Hyperlink"/>
            <w:rFonts w:ascii="Lato" w:hAnsi="Lato"/>
            <w:sz w:val="22"/>
          </w:rPr>
          <w:t>MOAA Resources: Health Care</w:t>
        </w:r>
      </w:hyperlink>
      <w:r w:rsidRPr="00D94B07">
        <w:rPr>
          <w:rFonts w:ascii="Lato" w:hAnsi="Lato"/>
          <w:sz w:val="22"/>
        </w:rPr>
        <w:t xml:space="preserve"> </w:t>
      </w:r>
    </w:p>
    <w:p w14:paraId="66B444AE" w14:textId="2328A0BD" w:rsidR="00E44353" w:rsidRPr="00D94B07" w:rsidRDefault="004C4E3C" w:rsidP="00313A92">
      <w:pPr>
        <w:pStyle w:val="NoSpacing"/>
        <w:rPr>
          <w:rFonts w:ascii="Lato" w:hAnsi="Lato"/>
          <w:sz w:val="22"/>
        </w:rPr>
      </w:pPr>
      <w:hyperlink r:id="rId12" w:history="1">
        <w:r w:rsidRPr="00D94B07">
          <w:rPr>
            <w:rStyle w:val="Hyperlink"/>
            <w:rFonts w:ascii="Lato" w:hAnsi="Lato"/>
            <w:sz w:val="22"/>
          </w:rPr>
          <w:t xml:space="preserve">Transition and </w:t>
        </w:r>
        <w:proofErr w:type="gramStart"/>
        <w:r w:rsidRPr="00D94B07">
          <w:rPr>
            <w:rStyle w:val="Hyperlink"/>
            <w:rFonts w:ascii="Lato" w:hAnsi="Lato"/>
            <w:sz w:val="22"/>
          </w:rPr>
          <w:t>Career</w:t>
        </w:r>
        <w:proofErr w:type="gramEnd"/>
      </w:hyperlink>
    </w:p>
    <w:p w14:paraId="6F2069DF" w14:textId="77777777" w:rsidR="004C4E3C" w:rsidRPr="00D94B07" w:rsidRDefault="004C4E3C" w:rsidP="00A97B7D">
      <w:pPr>
        <w:pStyle w:val="NoSpacing"/>
        <w:pBdr>
          <w:bottom w:val="single" w:sz="4" w:space="1" w:color="auto"/>
        </w:pBdr>
        <w:rPr>
          <w:rFonts w:ascii="Lato" w:hAnsi="Lato"/>
          <w:sz w:val="22"/>
        </w:rPr>
      </w:pPr>
    </w:p>
    <w:p w14:paraId="7CBC6238" w14:textId="77777777" w:rsidR="004C4E3C" w:rsidRPr="00D94B07" w:rsidRDefault="004C4E3C" w:rsidP="00313A92">
      <w:pPr>
        <w:pStyle w:val="NoSpacing"/>
        <w:rPr>
          <w:rFonts w:ascii="Lato" w:hAnsi="Lato"/>
          <w:sz w:val="22"/>
        </w:rPr>
      </w:pPr>
    </w:p>
    <w:p w14:paraId="77D20E36" w14:textId="2E1B21A8" w:rsidR="00E44353" w:rsidRPr="00D94B07" w:rsidRDefault="00E44353" w:rsidP="00313A92">
      <w:pPr>
        <w:pStyle w:val="NoSpacing"/>
        <w:rPr>
          <w:rFonts w:ascii="Lato" w:hAnsi="Lato"/>
          <w:b/>
          <w:bCs/>
          <w:sz w:val="22"/>
        </w:rPr>
      </w:pPr>
      <w:r w:rsidRPr="00D94B07">
        <w:rPr>
          <w:rFonts w:ascii="Lato" w:hAnsi="Lato"/>
          <w:b/>
          <w:bCs/>
          <w:sz w:val="22"/>
        </w:rPr>
        <w:t>Chapters – enter the title of your first news item</w:t>
      </w:r>
    </w:p>
    <w:p w14:paraId="4886B5AC" w14:textId="01BDBACF" w:rsidR="00E9197F" w:rsidRPr="00D94B07" w:rsidRDefault="00E9197F" w:rsidP="00313A92">
      <w:pPr>
        <w:pStyle w:val="NoSpacing"/>
        <w:rPr>
          <w:rFonts w:ascii="Lato" w:hAnsi="Lato"/>
          <w:sz w:val="22"/>
        </w:rPr>
      </w:pPr>
      <w:r w:rsidRPr="00D94B07">
        <w:rPr>
          <w:rFonts w:ascii="Lato" w:hAnsi="Lato"/>
          <w:sz w:val="22"/>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3795E07F" w14:textId="77777777" w:rsidR="00C627F2" w:rsidRPr="00D94B07" w:rsidRDefault="00C627F2" w:rsidP="00313A92">
      <w:pPr>
        <w:pStyle w:val="NoSpacing"/>
        <w:rPr>
          <w:rFonts w:ascii="Lato" w:hAnsi="Lato"/>
          <w:sz w:val="22"/>
        </w:rPr>
      </w:pPr>
    </w:p>
    <w:p w14:paraId="72F4733A" w14:textId="5B4FBBEF" w:rsidR="00E9197F" w:rsidRPr="00D94B07" w:rsidRDefault="00E9197F" w:rsidP="00E9197F">
      <w:pPr>
        <w:rPr>
          <w:rFonts w:ascii="Lato" w:hAnsi="Lato" w:cs="Arial"/>
          <w:b/>
          <w:sz w:val="22"/>
        </w:rPr>
      </w:pPr>
      <w:r w:rsidRPr="00D94B07">
        <w:rPr>
          <w:rFonts w:ascii="Lato" w:hAnsi="Lato" w:cs="Arial"/>
          <w:b/>
          <w:sz w:val="22"/>
        </w:rPr>
        <w:t xml:space="preserve">Chapters – enter </w:t>
      </w:r>
      <w:r w:rsidR="001A574C">
        <w:rPr>
          <w:rFonts w:ascii="Lato" w:hAnsi="Lato" w:cs="Arial"/>
          <w:b/>
          <w:sz w:val="22"/>
        </w:rPr>
        <w:t xml:space="preserve">the </w:t>
      </w:r>
      <w:r w:rsidRPr="00D94B07">
        <w:rPr>
          <w:rFonts w:ascii="Lato" w:hAnsi="Lato" w:cs="Arial"/>
          <w:b/>
          <w:sz w:val="22"/>
        </w:rPr>
        <w:t xml:space="preserve">title of your </w:t>
      </w:r>
      <w:r w:rsidR="00602B97" w:rsidRPr="00D94B07">
        <w:rPr>
          <w:rFonts w:ascii="Lato" w:hAnsi="Lato" w:cs="Arial"/>
          <w:b/>
          <w:sz w:val="22"/>
        </w:rPr>
        <w:t>second</w:t>
      </w:r>
      <w:r w:rsidRPr="00D94B07">
        <w:rPr>
          <w:rFonts w:ascii="Lato" w:hAnsi="Lato" w:cs="Arial"/>
          <w:b/>
          <w:sz w:val="22"/>
        </w:rPr>
        <w:t xml:space="preserve"> news item</w:t>
      </w:r>
    </w:p>
    <w:p w14:paraId="26F57FEB" w14:textId="3F7FE8B0" w:rsidR="00352BEB" w:rsidRPr="00D94B07" w:rsidRDefault="00602B97" w:rsidP="00352BEB">
      <w:pPr>
        <w:rPr>
          <w:rFonts w:ascii="Lato" w:hAnsi="Lato" w:cs="Arial"/>
          <w:sz w:val="22"/>
        </w:rPr>
      </w:pPr>
      <w:r w:rsidRPr="00D94B07">
        <w:rPr>
          <w:rFonts w:ascii="Lato" w:hAnsi="Lato" w:cs="Arial"/>
          <w:sz w:val="22"/>
        </w:rPr>
        <w:t xml:space="preserve">You can enter your second news item here and if you have any additional </w:t>
      </w:r>
      <w:proofErr w:type="gramStart"/>
      <w:r w:rsidRPr="00D94B07">
        <w:rPr>
          <w:rFonts w:ascii="Lato" w:hAnsi="Lato" w:cs="Arial"/>
          <w:sz w:val="22"/>
        </w:rPr>
        <w:t>items</w:t>
      </w:r>
      <w:proofErr w:type="gramEnd"/>
      <w:r w:rsidRPr="00D94B07">
        <w:rPr>
          <w:rFonts w:ascii="Lato" w:hAnsi="Lato" w:cs="Arial"/>
          <w:sz w:val="22"/>
        </w:rPr>
        <w:t xml:space="preserve"> you can copy the formatting and style for any other information you would like to share. </w:t>
      </w:r>
      <w:r w:rsidR="00352BEB" w:rsidRPr="00D94B07">
        <w:rPr>
          <w:rFonts w:ascii="Lato" w:hAnsi="Lato" w:cs="Arial"/>
          <w:sz w:val="22"/>
        </w:rPr>
        <w:br/>
      </w:r>
    </w:p>
    <w:p w14:paraId="333919FC" w14:textId="68AB32DF" w:rsidR="00723E89" w:rsidRPr="00D94B07" w:rsidRDefault="00723E89" w:rsidP="00A97B7D">
      <w:pPr>
        <w:pStyle w:val="NormalWeb"/>
        <w:pBdr>
          <w:bottom w:val="single" w:sz="4" w:space="1" w:color="auto"/>
        </w:pBdr>
        <w:shd w:val="clear" w:color="auto" w:fill="FFFFFF"/>
        <w:spacing w:before="0" w:beforeAutospacing="0" w:after="0" w:afterAutospacing="0"/>
        <w:textAlignment w:val="baseline"/>
        <w:rPr>
          <w:rFonts w:ascii="Lato" w:hAnsi="Lato" w:cs="Arial"/>
          <w:b/>
          <w:bCs/>
          <w:color w:val="212529"/>
          <w:kern w:val="36"/>
          <w:sz w:val="22"/>
          <w:szCs w:val="22"/>
        </w:rPr>
      </w:pPr>
    </w:p>
    <w:p w14:paraId="2A73F52D" w14:textId="77777777" w:rsidR="00BA16B7" w:rsidRPr="00BA16B7" w:rsidRDefault="00BA16B7" w:rsidP="00BA16B7">
      <w:pPr>
        <w:pStyle w:val="NormalWeb"/>
        <w:spacing w:before="20" w:after="40"/>
        <w:rPr>
          <w:rFonts w:ascii="Lato" w:hAnsi="Lato"/>
          <w:b/>
          <w:bCs/>
          <w:sz w:val="22"/>
          <w:szCs w:val="22"/>
        </w:rPr>
      </w:pPr>
      <w:r w:rsidRPr="00BA16B7">
        <w:rPr>
          <w:rFonts w:ascii="Lato" w:hAnsi="Lato"/>
          <w:b/>
          <w:bCs/>
          <w:sz w:val="22"/>
          <w:szCs w:val="22"/>
        </w:rPr>
        <w:t>MOAA-Backed Caregiver Bill Takes Major Step Forward in House</w:t>
      </w:r>
    </w:p>
    <w:p w14:paraId="3D919BE2" w14:textId="77777777" w:rsidR="00BA16B7" w:rsidRPr="00BA16B7" w:rsidRDefault="00BA16B7" w:rsidP="00BA16B7">
      <w:pPr>
        <w:pStyle w:val="NormalWeb"/>
        <w:spacing w:before="20" w:after="40"/>
        <w:rPr>
          <w:rFonts w:ascii="Lato" w:hAnsi="Lato"/>
          <w:b/>
          <w:bCs/>
          <w:sz w:val="22"/>
          <w:szCs w:val="22"/>
        </w:rPr>
      </w:pPr>
      <w:proofErr w:type="gramStart"/>
      <w:r w:rsidRPr="00BA16B7">
        <w:rPr>
          <w:rFonts w:ascii="Lato" w:hAnsi="Lato"/>
          <w:b/>
          <w:bCs/>
          <w:sz w:val="22"/>
          <w:szCs w:val="22"/>
        </w:rPr>
        <w:t>By</w:t>
      </w:r>
      <w:proofErr w:type="gramEnd"/>
      <w:r w:rsidRPr="00BA16B7">
        <w:rPr>
          <w:rFonts w:ascii="Lato" w:hAnsi="Lato"/>
          <w:b/>
          <w:bCs/>
          <w:sz w:val="22"/>
          <w:szCs w:val="22"/>
        </w:rPr>
        <w:t>: René Campos</w:t>
      </w:r>
    </w:p>
    <w:p w14:paraId="16161375" w14:textId="77777777" w:rsidR="00BA16B7" w:rsidRPr="00BA16B7" w:rsidRDefault="00BA16B7" w:rsidP="00BA16B7">
      <w:pPr>
        <w:pStyle w:val="NormalWeb"/>
        <w:spacing w:before="20" w:after="40"/>
        <w:rPr>
          <w:rFonts w:ascii="Lato" w:hAnsi="Lato"/>
          <w:sz w:val="22"/>
          <w:szCs w:val="22"/>
        </w:rPr>
      </w:pPr>
      <w:r w:rsidRPr="00BA16B7">
        <w:rPr>
          <w:rFonts w:ascii="Lato" w:hAnsi="Lato"/>
          <w:b/>
          <w:bCs/>
          <w:sz w:val="22"/>
          <w:szCs w:val="22"/>
        </w:rPr>
        <w:t>February 17, 2026</w:t>
      </w:r>
    </w:p>
    <w:p w14:paraId="2572F82C" w14:textId="5F578A0F" w:rsidR="00BA16B7" w:rsidRPr="00BA16B7" w:rsidRDefault="00BA16B7" w:rsidP="00BA16B7">
      <w:pPr>
        <w:pStyle w:val="NormalWeb"/>
        <w:spacing w:before="20" w:after="40"/>
        <w:rPr>
          <w:rFonts w:ascii="Lato" w:hAnsi="Lato"/>
          <w:sz w:val="22"/>
          <w:szCs w:val="22"/>
        </w:rPr>
      </w:pPr>
      <w:r w:rsidRPr="00BA16B7">
        <w:rPr>
          <w:rFonts w:ascii="Lato" w:hAnsi="Lato"/>
          <w:sz w:val="22"/>
          <w:szCs w:val="22"/>
        </w:rPr>
        <w:t>Bipartisan legislation that would provide much-needed support to veteran caregivers took a significant step toward becoming law last week, advancing out of the </w:t>
      </w:r>
      <w:hyperlink r:id="rId13" w:history="1">
        <w:r w:rsidRPr="00BA16B7">
          <w:rPr>
            <w:rStyle w:val="Hyperlink"/>
            <w:rFonts w:ascii="Lato" w:hAnsi="Lato"/>
            <w:sz w:val="22"/>
            <w:szCs w:val="22"/>
          </w:rPr>
          <w:t>House Veterans’ Affairs Committee</w:t>
        </w:r>
      </w:hyperlink>
      <w:r w:rsidRPr="00BA16B7">
        <w:rPr>
          <w:rFonts w:ascii="Lato" w:hAnsi="Lato"/>
          <w:sz w:val="22"/>
          <w:szCs w:val="22"/>
        </w:rPr>
        <w:t> alongside other important </w:t>
      </w:r>
      <w:hyperlink r:id="rId14" w:history="1">
        <w:r w:rsidRPr="00BA16B7">
          <w:rPr>
            <w:rStyle w:val="Hyperlink"/>
            <w:rFonts w:ascii="Lato" w:hAnsi="Lato"/>
            <w:sz w:val="22"/>
            <w:szCs w:val="22"/>
          </w:rPr>
          <w:t>MOAA-supported bills</w:t>
        </w:r>
      </w:hyperlink>
      <w:r w:rsidRPr="00BA16B7">
        <w:rPr>
          <w:rFonts w:ascii="Lato" w:hAnsi="Lato"/>
          <w:sz w:val="22"/>
          <w:szCs w:val="22"/>
        </w:rPr>
        <w:t>.</w:t>
      </w:r>
    </w:p>
    <w:p w14:paraId="46A76F13" w14:textId="77777777" w:rsidR="00BA16B7" w:rsidRPr="00BA16B7" w:rsidRDefault="00BA16B7" w:rsidP="00BA16B7">
      <w:pPr>
        <w:pStyle w:val="NormalWeb"/>
        <w:spacing w:before="20" w:after="40"/>
        <w:rPr>
          <w:rFonts w:ascii="Lato" w:hAnsi="Lato"/>
          <w:sz w:val="22"/>
          <w:szCs w:val="22"/>
        </w:rPr>
      </w:pPr>
      <w:r w:rsidRPr="00BA16B7">
        <w:rPr>
          <w:rFonts w:ascii="Lato" w:hAnsi="Lato"/>
          <w:sz w:val="22"/>
          <w:szCs w:val="22"/>
        </w:rPr>
        <w:t>The progress of the Veteran Caregiver Reeducation, Reemployment, and Retirement (3R) Act (H.R. 2148) highlights growing bipartisan commitment to strengthening support for caregivers, families, and some of the most severely wounded, injured, and disabled veterans in the country.</w:t>
      </w:r>
    </w:p>
    <w:p w14:paraId="2B5BDF94" w14:textId="57FF6CD2" w:rsidR="00BA16B7" w:rsidRPr="00BA16B7" w:rsidRDefault="00BA16B7" w:rsidP="00BA16B7">
      <w:pPr>
        <w:pStyle w:val="NormalWeb"/>
        <w:spacing w:before="20" w:after="40"/>
        <w:rPr>
          <w:rFonts w:ascii="Lato" w:hAnsi="Lato"/>
          <w:sz w:val="22"/>
          <w:szCs w:val="22"/>
        </w:rPr>
      </w:pPr>
      <w:r w:rsidRPr="00BA16B7">
        <w:rPr>
          <w:rFonts w:ascii="Lato" w:hAnsi="Lato"/>
          <w:b/>
          <w:bCs/>
          <w:sz w:val="22"/>
          <w:szCs w:val="22"/>
        </w:rPr>
        <w:t>[TAKE ACTION: </w:t>
      </w:r>
      <w:hyperlink r:id="rId15" w:history="1">
        <w:r w:rsidRPr="00BA16B7">
          <w:rPr>
            <w:rStyle w:val="Hyperlink"/>
            <w:rFonts w:ascii="Lato" w:hAnsi="Lato"/>
            <w:b/>
            <w:bCs/>
            <w:sz w:val="22"/>
            <w:szCs w:val="22"/>
          </w:rPr>
          <w:t>Ask Your Lawmakers to Support Veteran Caregivers</w:t>
        </w:r>
      </w:hyperlink>
      <w:r w:rsidRPr="00BA16B7">
        <w:rPr>
          <w:rFonts w:ascii="Lato" w:hAnsi="Lato"/>
          <w:b/>
          <w:bCs/>
          <w:sz w:val="22"/>
          <w:szCs w:val="22"/>
        </w:rPr>
        <w:t>]</w:t>
      </w:r>
    </w:p>
    <w:p w14:paraId="6523623A" w14:textId="3A1BCFCB" w:rsidR="00BA16B7" w:rsidRPr="00BA16B7" w:rsidRDefault="00BA16B7" w:rsidP="00BA16B7">
      <w:pPr>
        <w:pStyle w:val="NormalWeb"/>
        <w:spacing w:before="20" w:after="40"/>
        <w:rPr>
          <w:rFonts w:ascii="Lato" w:hAnsi="Lato"/>
          <w:sz w:val="22"/>
          <w:szCs w:val="22"/>
        </w:rPr>
      </w:pPr>
      <w:r w:rsidRPr="00BA16B7">
        <w:rPr>
          <w:rFonts w:ascii="Lato" w:hAnsi="Lato"/>
          <w:sz w:val="22"/>
          <w:szCs w:val="22"/>
        </w:rPr>
        <w:t>The legislation represents a major step forward for the caregivers who form the backbone of veterans’ long</w:t>
      </w:r>
      <w:r w:rsidRPr="00BA16B7">
        <w:rPr>
          <w:rFonts w:ascii="Lato" w:hAnsi="Lato"/>
          <w:sz w:val="22"/>
          <w:szCs w:val="22"/>
        </w:rPr>
        <w:noBreakHyphen/>
        <w:t>term care. By expanding access to education, easing reemployment barriers, and enhancing retirement planning resources, the bill helps ensure caregivers have the tools they need to maintain stability while supporting those who served.</w:t>
      </w:r>
    </w:p>
    <w:p w14:paraId="4CDFB673" w14:textId="77777777" w:rsidR="00BA16B7" w:rsidRPr="00BA16B7" w:rsidRDefault="00BA16B7" w:rsidP="00BA16B7">
      <w:pPr>
        <w:pStyle w:val="NormalWeb"/>
        <w:spacing w:before="20" w:after="40"/>
        <w:rPr>
          <w:rFonts w:ascii="Lato" w:hAnsi="Lato"/>
          <w:sz w:val="22"/>
          <w:szCs w:val="22"/>
        </w:rPr>
      </w:pPr>
      <w:r w:rsidRPr="00BA16B7">
        <w:rPr>
          <w:rFonts w:ascii="Lato" w:hAnsi="Lato"/>
          <w:sz w:val="22"/>
          <w:szCs w:val="22"/>
        </w:rPr>
        <w:t>Without targeted reforms like </w:t>
      </w:r>
      <w:hyperlink r:id="rId16" w:history="1">
        <w:r w:rsidRPr="00BA16B7">
          <w:rPr>
            <w:rStyle w:val="Hyperlink"/>
            <w:rFonts w:ascii="Lato" w:hAnsi="Lato"/>
            <w:sz w:val="22"/>
            <w:szCs w:val="22"/>
          </w:rPr>
          <w:t>those in the 3R Act</w:t>
        </w:r>
      </w:hyperlink>
      <w:r w:rsidRPr="00BA16B7">
        <w:rPr>
          <w:rFonts w:ascii="Lato" w:hAnsi="Lato"/>
          <w:sz w:val="22"/>
          <w:szCs w:val="22"/>
        </w:rPr>
        <w:t>, caregivers could be left to rely on public assistance, shifting costs between government agencies rather than reducing them.</w:t>
      </w:r>
    </w:p>
    <w:p w14:paraId="3E19A4B4" w14:textId="77777777" w:rsidR="00BA16B7" w:rsidRPr="00BA16B7" w:rsidRDefault="00BA16B7" w:rsidP="00BA16B7">
      <w:pPr>
        <w:pStyle w:val="NormalWeb"/>
        <w:spacing w:before="20" w:after="40"/>
        <w:rPr>
          <w:rFonts w:ascii="Lato" w:hAnsi="Lato"/>
          <w:sz w:val="22"/>
          <w:szCs w:val="22"/>
        </w:rPr>
      </w:pPr>
      <w:r w:rsidRPr="00BA16B7">
        <w:rPr>
          <w:rFonts w:ascii="Lato" w:hAnsi="Lato"/>
          <w:sz w:val="22"/>
          <w:szCs w:val="22"/>
        </w:rPr>
        <w:t xml:space="preserve">MOAA is grateful to every member and veteran advocate who contacted their lawmakers urging action on this critical measure. Your engagement made a real difference. Now that the bill has passed out of both the House and Senate Veterans’ Affairs Committees, it is more important than ever to keep the pressure on this priority. </w:t>
      </w:r>
      <w:r w:rsidRPr="00BA16B7">
        <w:rPr>
          <w:rFonts w:ascii="Lato" w:hAnsi="Lato"/>
          <w:sz w:val="22"/>
          <w:szCs w:val="22"/>
        </w:rPr>
        <w:lastRenderedPageBreak/>
        <w:t>We encourage you to </w:t>
      </w:r>
      <w:hyperlink r:id="rId17" w:history="1">
        <w:r w:rsidRPr="00BA16B7">
          <w:rPr>
            <w:rStyle w:val="Hyperlink"/>
            <w:rFonts w:ascii="Lato" w:hAnsi="Lato"/>
            <w:sz w:val="22"/>
            <w:szCs w:val="22"/>
          </w:rPr>
          <w:t>continue urging your elected officials</w:t>
        </w:r>
      </w:hyperlink>
      <w:r w:rsidRPr="00BA16B7">
        <w:rPr>
          <w:rFonts w:ascii="Lato" w:hAnsi="Lato"/>
          <w:sz w:val="22"/>
          <w:szCs w:val="22"/>
        </w:rPr>
        <w:t> to bring H.R. 2148 and S. 879 to the floor in both chambers and ensure it becomes law before the end of this year.</w:t>
      </w:r>
    </w:p>
    <w:p w14:paraId="6FA781FF" w14:textId="77777777" w:rsidR="00BA16B7" w:rsidRPr="00BA16B7" w:rsidRDefault="00BA16B7" w:rsidP="00BA16B7">
      <w:pPr>
        <w:pStyle w:val="NormalWeb"/>
        <w:spacing w:before="20" w:after="40"/>
        <w:rPr>
          <w:rFonts w:ascii="Lato" w:hAnsi="Lato"/>
          <w:sz w:val="22"/>
          <w:szCs w:val="22"/>
        </w:rPr>
      </w:pPr>
      <w:r w:rsidRPr="00BA16B7">
        <w:rPr>
          <w:rFonts w:ascii="Lato" w:hAnsi="Lato"/>
          <w:sz w:val="22"/>
          <w:szCs w:val="22"/>
        </w:rPr>
        <w:t>The legislation will be a key part of </w:t>
      </w:r>
      <w:hyperlink r:id="rId18" w:history="1">
        <w:r w:rsidRPr="00BA16B7">
          <w:rPr>
            <w:rStyle w:val="Hyperlink"/>
            <w:rFonts w:ascii="Lato" w:hAnsi="Lato"/>
            <w:sz w:val="22"/>
            <w:szCs w:val="22"/>
          </w:rPr>
          <w:t>MOAA’s upcoming testimony before a joint Feb. 24 hearing</w:t>
        </w:r>
      </w:hyperlink>
      <w:r w:rsidRPr="00BA16B7">
        <w:rPr>
          <w:rFonts w:ascii="Lato" w:hAnsi="Lato"/>
          <w:sz w:val="22"/>
          <w:szCs w:val="22"/>
        </w:rPr>
        <w:t> of the House and Senate Veterans Affairs Committees. That testimony will cover a range of veterans’ priorities, such as protecting veterans from </w:t>
      </w:r>
      <w:hyperlink r:id="rId19" w:history="1">
        <w:r w:rsidRPr="00BA16B7">
          <w:rPr>
            <w:rStyle w:val="Hyperlink"/>
            <w:rFonts w:ascii="Lato" w:hAnsi="Lato"/>
            <w:sz w:val="22"/>
            <w:szCs w:val="22"/>
          </w:rPr>
          <w:t>unaccredited “claim sharks”</w:t>
        </w:r>
      </w:hyperlink>
      <w:r w:rsidRPr="00BA16B7">
        <w:rPr>
          <w:rFonts w:ascii="Lato" w:hAnsi="Lato"/>
          <w:sz w:val="22"/>
          <w:szCs w:val="22"/>
        </w:rPr>
        <w:t> via the Governing Unaccredited Representatives Defrauding (GUARD) VA Benefits Act and </w:t>
      </w:r>
      <w:hyperlink r:id="rId20" w:history="1">
        <w:r w:rsidRPr="00BA16B7">
          <w:rPr>
            <w:rStyle w:val="Hyperlink"/>
            <w:rFonts w:ascii="Lato" w:hAnsi="Lato"/>
            <w:sz w:val="22"/>
            <w:szCs w:val="22"/>
          </w:rPr>
          <w:t>ending the “wounded veteran tax”</w:t>
        </w:r>
      </w:hyperlink>
      <w:r w:rsidRPr="00BA16B7">
        <w:rPr>
          <w:rFonts w:ascii="Lato" w:hAnsi="Lato"/>
          <w:sz w:val="22"/>
          <w:szCs w:val="22"/>
        </w:rPr>
        <w:t> faced by tens of thousands of combat-injured veterans via the Major Richard Star Act.</w:t>
      </w:r>
    </w:p>
    <w:p w14:paraId="2A47F3F5" w14:textId="77777777" w:rsidR="00BA16B7" w:rsidRPr="00BA16B7" w:rsidRDefault="00BA16B7" w:rsidP="00BA16B7">
      <w:pPr>
        <w:pStyle w:val="NormalWeb"/>
        <w:spacing w:before="20" w:beforeAutospacing="0" w:after="40" w:afterAutospacing="0"/>
        <w:rPr>
          <w:rFonts w:ascii="Lato" w:hAnsi="Lato"/>
          <w:sz w:val="22"/>
          <w:szCs w:val="22"/>
        </w:rPr>
      </w:pPr>
      <w:r w:rsidRPr="00BA16B7">
        <w:rPr>
          <w:rFonts w:ascii="Lato" w:hAnsi="Lato"/>
          <w:b/>
          <w:bCs/>
          <w:sz w:val="22"/>
          <w:szCs w:val="22"/>
        </w:rPr>
        <w:t>More Bills Move Forward</w:t>
      </w:r>
    </w:p>
    <w:p w14:paraId="2566CE2E" w14:textId="77777777" w:rsidR="00BA16B7" w:rsidRPr="00BA16B7" w:rsidRDefault="00BA16B7" w:rsidP="00BA16B7">
      <w:pPr>
        <w:pStyle w:val="NormalWeb"/>
        <w:spacing w:before="20" w:after="40"/>
        <w:rPr>
          <w:rFonts w:ascii="Lato" w:hAnsi="Lato"/>
          <w:sz w:val="22"/>
          <w:szCs w:val="22"/>
        </w:rPr>
      </w:pPr>
      <w:r w:rsidRPr="00BA16B7">
        <w:rPr>
          <w:rFonts w:ascii="Lato" w:hAnsi="Lato"/>
          <w:sz w:val="22"/>
          <w:szCs w:val="22"/>
        </w:rPr>
        <w:t>Along with the 3R act, House Veterans Affairs Committee members advanced other MOAA-supported legislation in their Feb. 12 hearing:</w:t>
      </w:r>
    </w:p>
    <w:p w14:paraId="74007BD2" w14:textId="77777777" w:rsidR="00BA16B7" w:rsidRPr="00BA16B7" w:rsidRDefault="00BA16B7" w:rsidP="00BA16B7">
      <w:pPr>
        <w:pStyle w:val="NormalWeb"/>
        <w:numPr>
          <w:ilvl w:val="0"/>
          <w:numId w:val="25"/>
        </w:numPr>
        <w:spacing w:before="20" w:after="40"/>
        <w:rPr>
          <w:rFonts w:ascii="Lato" w:hAnsi="Lato"/>
          <w:sz w:val="22"/>
          <w:szCs w:val="22"/>
        </w:rPr>
      </w:pPr>
      <w:r w:rsidRPr="00BA16B7">
        <w:rPr>
          <w:rFonts w:ascii="Lato" w:hAnsi="Lato"/>
          <w:sz w:val="22"/>
          <w:szCs w:val="22"/>
        </w:rPr>
        <w:t>The</w:t>
      </w:r>
      <w:r w:rsidRPr="00BA16B7">
        <w:rPr>
          <w:rFonts w:ascii="Lato" w:hAnsi="Lato"/>
          <w:b/>
          <w:bCs/>
          <w:sz w:val="22"/>
          <w:szCs w:val="22"/>
        </w:rPr>
        <w:t> Fisher House Availability Act</w:t>
      </w:r>
      <w:r w:rsidRPr="00BA16B7">
        <w:rPr>
          <w:rFonts w:ascii="Lato" w:hAnsi="Lato"/>
          <w:sz w:val="22"/>
          <w:szCs w:val="22"/>
        </w:rPr>
        <w:t> (H.R. 3726), which would allow TRICARE beneficiaries, including active duty families, to stay in VA Fisher Houses on a space</w:t>
      </w:r>
      <w:r w:rsidRPr="00BA16B7">
        <w:rPr>
          <w:rFonts w:ascii="Lato" w:hAnsi="Lato"/>
          <w:sz w:val="22"/>
          <w:szCs w:val="22"/>
        </w:rPr>
        <w:noBreakHyphen/>
        <w:t>available basis. This change would expand access to lodging for families traveling for specialty or emergency care, reducing financial strain and ensuring they can remain close to their loved ones during treatment.</w:t>
      </w:r>
      <w:r w:rsidRPr="00BA16B7">
        <w:rPr>
          <w:rFonts w:ascii="Lato" w:hAnsi="Lato"/>
          <w:sz w:val="22"/>
          <w:szCs w:val="22"/>
        </w:rPr>
        <w:br/>
      </w:r>
    </w:p>
    <w:p w14:paraId="519B2192" w14:textId="77777777" w:rsidR="00BA16B7" w:rsidRPr="00BA16B7" w:rsidRDefault="00BA16B7" w:rsidP="00BA16B7">
      <w:pPr>
        <w:pStyle w:val="NormalWeb"/>
        <w:numPr>
          <w:ilvl w:val="0"/>
          <w:numId w:val="25"/>
        </w:numPr>
        <w:spacing w:before="20" w:after="40"/>
        <w:rPr>
          <w:rFonts w:ascii="Lato" w:hAnsi="Lato"/>
          <w:sz w:val="22"/>
          <w:szCs w:val="22"/>
        </w:rPr>
      </w:pPr>
      <w:r w:rsidRPr="00BA16B7">
        <w:rPr>
          <w:rFonts w:ascii="Lato" w:hAnsi="Lato"/>
          <w:sz w:val="22"/>
          <w:szCs w:val="22"/>
        </w:rPr>
        <w:t>The </w:t>
      </w:r>
      <w:r w:rsidRPr="00BA16B7">
        <w:rPr>
          <w:rFonts w:ascii="Lato" w:hAnsi="Lato"/>
          <w:b/>
          <w:bCs/>
          <w:sz w:val="22"/>
          <w:szCs w:val="22"/>
        </w:rPr>
        <w:t>Sharri Briley and Eric Edmundson Veterans Benefits Expansion Act </w:t>
      </w:r>
      <w:r w:rsidRPr="00BA16B7">
        <w:rPr>
          <w:rFonts w:ascii="Lato" w:hAnsi="Lato"/>
          <w:sz w:val="22"/>
          <w:szCs w:val="22"/>
        </w:rPr>
        <w:t>(H.R. 6047), which would increase the rate of Dependency and Indemnity Compensation (DIC) to provide additional financial support for survivors and increase the rate of Special Monthly Compensation (SMC) to boost financial support for catastrophically service-connected disabled veterans. The bill is named for Sharri Briley, widow of an Army Black Hawk pilot killed in Somalia in 1993, and for Eric Edmundson, a former Army sergeant who suffered shrapnel wounds, a heart attack, and a brain injury after his Humvee struck a roadside bomb in Iraq in 2005.</w:t>
      </w:r>
      <w:r w:rsidRPr="00BA16B7">
        <w:rPr>
          <w:rFonts w:ascii="Lato" w:hAnsi="Lato"/>
          <w:sz w:val="22"/>
          <w:szCs w:val="22"/>
        </w:rPr>
        <w:br/>
      </w:r>
    </w:p>
    <w:p w14:paraId="4763C8A9" w14:textId="77777777" w:rsidR="00BA16B7" w:rsidRPr="00BA16B7" w:rsidRDefault="00BA16B7" w:rsidP="00BA16B7">
      <w:pPr>
        <w:pStyle w:val="NormalWeb"/>
        <w:spacing w:before="20" w:beforeAutospacing="0" w:after="40" w:afterAutospacing="0"/>
        <w:rPr>
          <w:rFonts w:ascii="Lato" w:hAnsi="Lato"/>
          <w:sz w:val="22"/>
          <w:szCs w:val="22"/>
        </w:rPr>
      </w:pPr>
      <w:r w:rsidRPr="00BA16B7">
        <w:rPr>
          <w:rFonts w:ascii="Lato" w:hAnsi="Lato"/>
          <w:b/>
          <w:bCs/>
          <w:sz w:val="22"/>
          <w:szCs w:val="22"/>
        </w:rPr>
        <w:t>Your Advocacy Remains Essential</w:t>
      </w:r>
    </w:p>
    <w:p w14:paraId="5A15E771" w14:textId="77777777" w:rsidR="00BA16B7" w:rsidRPr="00BA16B7" w:rsidRDefault="00BA16B7" w:rsidP="00BA16B7">
      <w:pPr>
        <w:pStyle w:val="NormalWeb"/>
        <w:spacing w:before="20" w:after="40"/>
        <w:rPr>
          <w:rFonts w:ascii="Lato" w:hAnsi="Lato"/>
          <w:sz w:val="22"/>
          <w:szCs w:val="22"/>
        </w:rPr>
      </w:pPr>
      <w:r w:rsidRPr="00BA16B7">
        <w:rPr>
          <w:rFonts w:ascii="Lato" w:hAnsi="Lato"/>
          <w:sz w:val="22"/>
          <w:szCs w:val="22"/>
        </w:rPr>
        <w:t>The hearing delivered meaningful momentum, but much work remains to get MOAA’s legislative priorities across the finish line. MOAA urges all members and supporters to continue contacting their lawmakers to ensure these bills move swiftly to the floor and are enacted into law. Add your voice to our cause </w:t>
      </w:r>
      <w:hyperlink r:id="rId21" w:history="1">
        <w:r w:rsidRPr="00BA16B7">
          <w:rPr>
            <w:rStyle w:val="Hyperlink"/>
            <w:rFonts w:ascii="Lato" w:hAnsi="Lato"/>
            <w:sz w:val="22"/>
            <w:szCs w:val="22"/>
          </w:rPr>
          <w:t>via our Legislative Action Center</w:t>
        </w:r>
      </w:hyperlink>
      <w:r w:rsidRPr="00BA16B7">
        <w:rPr>
          <w:rFonts w:ascii="Lato" w:hAnsi="Lato"/>
          <w:sz w:val="22"/>
          <w:szCs w:val="22"/>
        </w:rPr>
        <w:t>.</w:t>
      </w:r>
    </w:p>
    <w:p w14:paraId="2000C86B" w14:textId="77777777" w:rsidR="00BA16B7" w:rsidRPr="00D94B07" w:rsidRDefault="00BA16B7" w:rsidP="00BA16B7">
      <w:pPr>
        <w:pStyle w:val="NormalWeb"/>
        <w:spacing w:before="20" w:after="40"/>
        <w:rPr>
          <w:rFonts w:ascii="Lato" w:hAnsi="Lato"/>
          <w:sz w:val="22"/>
          <w:szCs w:val="22"/>
        </w:rPr>
      </w:pPr>
      <w:r w:rsidRPr="00BA16B7">
        <w:rPr>
          <w:rFonts w:ascii="Lato" w:hAnsi="Lato"/>
          <w:sz w:val="22"/>
          <w:szCs w:val="22"/>
        </w:rPr>
        <w:t>MOAA will continue to monitor developments closely and keep you informed as these important measures progress.</w:t>
      </w:r>
    </w:p>
    <w:p w14:paraId="3D3CA6C4" w14:textId="77777777" w:rsidR="00A97B7D" w:rsidRPr="00BA16B7" w:rsidRDefault="00A97B7D" w:rsidP="00A97B7D">
      <w:pPr>
        <w:pStyle w:val="NormalWeb"/>
        <w:pBdr>
          <w:bottom w:val="single" w:sz="4" w:space="1" w:color="auto"/>
        </w:pBdr>
        <w:spacing w:before="20" w:after="40"/>
        <w:rPr>
          <w:rFonts w:ascii="Lato" w:hAnsi="Lato"/>
          <w:sz w:val="22"/>
          <w:szCs w:val="22"/>
        </w:rPr>
      </w:pPr>
    </w:p>
    <w:p w14:paraId="3DF36C8B" w14:textId="596EAB0D" w:rsidR="003F6089" w:rsidRPr="00D94B07" w:rsidRDefault="00BD0D69" w:rsidP="00E3618A">
      <w:pPr>
        <w:pStyle w:val="NormalWeb"/>
        <w:spacing w:before="20" w:beforeAutospacing="0" w:after="40" w:afterAutospacing="0"/>
        <w:rPr>
          <w:rFonts w:ascii="Lato" w:hAnsi="Lato" w:cs="Arial"/>
          <w:i/>
          <w:iCs/>
          <w:color w:val="212529"/>
          <w:kern w:val="36"/>
          <w:sz w:val="22"/>
          <w:szCs w:val="22"/>
        </w:rPr>
      </w:pPr>
      <w:r w:rsidRPr="00D94B07">
        <w:rPr>
          <w:rFonts w:ascii="Lato" w:hAnsi="Lato" w:cs="Arial"/>
          <w:noProof/>
          <w:color w:val="212529"/>
          <w:kern w:val="36"/>
          <w:sz w:val="22"/>
          <w:szCs w:val="22"/>
        </w:rPr>
        <w:lastRenderedPageBreak/>
        <w:drawing>
          <wp:inline distT="0" distB="0" distL="0" distR="0" wp14:anchorId="05A4F3CF" wp14:editId="7BDE48C3">
            <wp:extent cx="6858000" cy="2406015"/>
            <wp:effectExtent l="0" t="0" r="0" b="0"/>
            <wp:docPr id="1277161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61614" name=""/>
                    <pic:cNvPicPr/>
                  </pic:nvPicPr>
                  <pic:blipFill>
                    <a:blip r:embed="rId22"/>
                    <a:stretch>
                      <a:fillRect/>
                    </a:stretch>
                  </pic:blipFill>
                  <pic:spPr>
                    <a:xfrm>
                      <a:off x="0" y="0"/>
                      <a:ext cx="6858000" cy="2406015"/>
                    </a:xfrm>
                    <a:prstGeom prst="rect">
                      <a:avLst/>
                    </a:prstGeom>
                  </pic:spPr>
                </pic:pic>
              </a:graphicData>
            </a:graphic>
          </wp:inline>
        </w:drawing>
      </w:r>
    </w:p>
    <w:p w14:paraId="563AE6E9" w14:textId="77777777" w:rsidR="003F6089" w:rsidRPr="00D94B07" w:rsidRDefault="003F6089" w:rsidP="00E3618A">
      <w:pPr>
        <w:pStyle w:val="NormalWeb"/>
        <w:spacing w:before="20" w:beforeAutospacing="0" w:after="40" w:afterAutospacing="0"/>
        <w:rPr>
          <w:rFonts w:ascii="Lato" w:hAnsi="Lato" w:cs="Arial"/>
          <w:i/>
          <w:iCs/>
          <w:color w:val="212529"/>
          <w:kern w:val="36"/>
          <w:sz w:val="22"/>
          <w:szCs w:val="22"/>
        </w:rPr>
      </w:pPr>
    </w:p>
    <w:p w14:paraId="5B828889" w14:textId="77777777" w:rsidR="003C2907" w:rsidRPr="00D94B07" w:rsidRDefault="003C2907" w:rsidP="003C2907">
      <w:pPr>
        <w:pStyle w:val="NormalWeb"/>
        <w:spacing w:before="20" w:beforeAutospacing="0" w:after="40" w:afterAutospacing="0"/>
        <w:rPr>
          <w:rFonts w:ascii="Lato" w:hAnsi="Lato" w:cs="Arial"/>
          <w:color w:val="212529"/>
          <w:kern w:val="36"/>
          <w:sz w:val="22"/>
          <w:szCs w:val="22"/>
        </w:rPr>
      </w:pPr>
      <w:r w:rsidRPr="00D94B07">
        <w:rPr>
          <w:rFonts w:ascii="Lato" w:hAnsi="Lato" w:cs="Arial"/>
          <w:b/>
          <w:bCs/>
          <w:color w:val="212529"/>
          <w:kern w:val="36"/>
          <w:sz w:val="22"/>
          <w:szCs w:val="22"/>
        </w:rPr>
        <w:t>Access the Application Portal</w:t>
      </w:r>
    </w:p>
    <w:p w14:paraId="39BCE662" w14:textId="08EFB8CE" w:rsidR="003C2907" w:rsidRPr="00D94B07" w:rsidRDefault="003C2907" w:rsidP="003C2907">
      <w:pPr>
        <w:pStyle w:val="NormalWeb"/>
        <w:spacing w:before="20" w:after="40"/>
        <w:rPr>
          <w:rFonts w:ascii="Lato" w:hAnsi="Lato" w:cs="Arial"/>
          <w:color w:val="212529"/>
          <w:kern w:val="36"/>
          <w:sz w:val="22"/>
          <w:szCs w:val="22"/>
        </w:rPr>
      </w:pPr>
      <w:r w:rsidRPr="00D94B07">
        <w:rPr>
          <w:rFonts w:ascii="Lato" w:hAnsi="Lato" w:cs="Arial"/>
          <w:color w:val="212529"/>
          <w:kern w:val="36"/>
          <w:sz w:val="22"/>
          <w:szCs w:val="22"/>
        </w:rPr>
        <w:t xml:space="preserve">We use SurveyMonkey Apply to facilitate our application process. While applications are only open from Nov 1 to March 1, you can access your account at </w:t>
      </w:r>
      <w:r w:rsidR="00D05740" w:rsidRPr="00D94B07">
        <w:rPr>
          <w:rFonts w:ascii="Lato" w:hAnsi="Lato" w:cs="Arial"/>
          <w:color w:val="212529"/>
          <w:kern w:val="36"/>
          <w:sz w:val="22"/>
          <w:szCs w:val="22"/>
        </w:rPr>
        <w:t>any time</w:t>
      </w:r>
      <w:r w:rsidRPr="00D94B07">
        <w:rPr>
          <w:rFonts w:ascii="Lato" w:hAnsi="Lato" w:cs="Arial"/>
          <w:color w:val="212529"/>
          <w:kern w:val="36"/>
          <w:sz w:val="22"/>
          <w:szCs w:val="22"/>
        </w:rPr>
        <w:t xml:space="preserve"> to check the status of your </w:t>
      </w:r>
      <w:hyperlink r:id="rId23" w:history="1">
        <w:r w:rsidRPr="00D94B07">
          <w:rPr>
            <w:rStyle w:val="Hyperlink"/>
            <w:rFonts w:ascii="Lato" w:hAnsi="Lato" w:cs="Arial"/>
            <w:kern w:val="36"/>
            <w:sz w:val="22"/>
            <w:szCs w:val="22"/>
          </w:rPr>
          <w:t>application</w:t>
        </w:r>
      </w:hyperlink>
      <w:r w:rsidRPr="00D94B07">
        <w:rPr>
          <w:rFonts w:ascii="Lato" w:hAnsi="Lato" w:cs="Arial"/>
          <w:color w:val="212529"/>
          <w:kern w:val="36"/>
          <w:sz w:val="22"/>
          <w:szCs w:val="22"/>
        </w:rPr>
        <w:t>.</w:t>
      </w:r>
    </w:p>
    <w:p w14:paraId="088CD833" w14:textId="6CAC2A7C" w:rsidR="00353F31" w:rsidRPr="00D94B07" w:rsidRDefault="00353F31" w:rsidP="001769BC">
      <w:pPr>
        <w:rPr>
          <w:rFonts w:ascii="Lato" w:hAnsi="Lato" w:cs="Arial"/>
          <w:b/>
          <w:sz w:val="22"/>
        </w:rPr>
      </w:pPr>
    </w:p>
    <w:p w14:paraId="20FF09F5" w14:textId="6E8B8425" w:rsidR="001917BB" w:rsidRPr="00D94B07" w:rsidRDefault="001917BB" w:rsidP="00F16740">
      <w:pPr>
        <w:spacing w:before="240"/>
        <w:rPr>
          <w:rFonts w:ascii="Lato" w:hAnsi="Lato" w:cs="Arial"/>
          <w:b/>
          <w:sz w:val="22"/>
        </w:rPr>
      </w:pPr>
      <w:r w:rsidRPr="00D94B07">
        <w:rPr>
          <w:rFonts w:ascii="Lato" w:hAnsi="Lato"/>
          <w:noProof/>
          <w:sz w:val="22"/>
        </w:rPr>
        <mc:AlternateContent>
          <mc:Choice Requires="wps">
            <w:drawing>
              <wp:anchor distT="4294967295" distB="4294967295" distL="114300" distR="114300" simplePos="0" relativeHeight="251658242" behindDoc="0" locked="0" layoutInCell="1" allowOverlap="1" wp14:anchorId="12D78DCC" wp14:editId="7267931D">
                <wp:simplePos x="0" y="0"/>
                <wp:positionH relativeFrom="column">
                  <wp:posOffset>10160</wp:posOffset>
                </wp:positionH>
                <wp:positionV relativeFrom="paragraph">
                  <wp:posOffset>52070</wp:posOffset>
                </wp:positionV>
                <wp:extent cx="4272280" cy="0"/>
                <wp:effectExtent l="0" t="0" r="0" b="0"/>
                <wp:wrapNone/>
                <wp:docPr id="65256123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EB7B94" id="Straight Connector 6"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Pr="00D94B07">
        <w:rPr>
          <w:rFonts w:ascii="Lato" w:hAnsi="Lato" w:cs="Arial"/>
          <w:b/>
          <w:sz w:val="22"/>
        </w:rPr>
        <w:t xml:space="preserve">Chapters – enter title of </w:t>
      </w:r>
      <w:r w:rsidR="005F74B7" w:rsidRPr="00D94B07">
        <w:rPr>
          <w:rFonts w:ascii="Lato" w:hAnsi="Lato" w:cs="Arial"/>
          <w:b/>
          <w:sz w:val="22"/>
        </w:rPr>
        <w:t>an interesting</w:t>
      </w:r>
      <w:r w:rsidRPr="00D94B07">
        <w:rPr>
          <w:rFonts w:ascii="Lato" w:hAnsi="Lato" w:cs="Arial"/>
          <w:b/>
          <w:sz w:val="22"/>
        </w:rPr>
        <w:t xml:space="preserve"> news item here</w:t>
      </w:r>
    </w:p>
    <w:p w14:paraId="2E9C68FB" w14:textId="64878E52" w:rsidR="0030026E" w:rsidRPr="00D94B07" w:rsidRDefault="0030026E" w:rsidP="001917BB">
      <w:pPr>
        <w:spacing w:before="80"/>
        <w:rPr>
          <w:rFonts w:ascii="Lato" w:hAnsi="Lato" w:cs="Arial"/>
          <w:b/>
          <w:sz w:val="22"/>
        </w:rPr>
      </w:pPr>
      <w:r w:rsidRPr="00D94B07">
        <w:rPr>
          <w:rFonts w:ascii="Lato" w:hAnsi="Lato" w:cs="Arial"/>
          <w:b/>
          <w:sz w:val="22"/>
        </w:rPr>
        <w:t>Provide pictures and stories of a recent chapter meeting or program</w:t>
      </w:r>
    </w:p>
    <w:p w14:paraId="732DCBF3" w14:textId="27013747" w:rsidR="001917BB" w:rsidRPr="00D94B07" w:rsidRDefault="001917BB" w:rsidP="001917BB">
      <w:pPr>
        <w:rPr>
          <w:rFonts w:ascii="Lato" w:hAnsi="Lato" w:cs="Arial"/>
          <w:sz w:val="22"/>
        </w:rPr>
      </w:pPr>
      <w:r w:rsidRPr="00D94B07">
        <w:rPr>
          <w:rFonts w:ascii="Lato" w:hAnsi="Lato" w:cs="Arial"/>
          <w:sz w:val="22"/>
        </w:rPr>
        <w:t xml:space="preserve">You can </w:t>
      </w:r>
      <w:r w:rsidR="005F74B7" w:rsidRPr="00D94B07">
        <w:rPr>
          <w:rFonts w:ascii="Lato" w:hAnsi="Lato" w:cs="Arial"/>
          <w:sz w:val="22"/>
        </w:rPr>
        <w:t>copy and paste</w:t>
      </w:r>
      <w:r w:rsidRPr="00D94B07">
        <w:rPr>
          <w:rFonts w:ascii="Lato" w:hAnsi="Lato" w:cs="Arial"/>
          <w:sz w:val="22"/>
        </w:rPr>
        <w:t xml:space="preserve"> your Chapter news</w:t>
      </w:r>
      <w:r w:rsidR="005F74B7" w:rsidRPr="00D94B07">
        <w:rPr>
          <w:rFonts w:ascii="Lato" w:hAnsi="Lato" w:cs="Arial"/>
          <w:sz w:val="22"/>
        </w:rPr>
        <w:t xml:space="preserve"> source “then </w:t>
      </w:r>
      <w:r w:rsidR="00A07442" w:rsidRPr="00D94B07">
        <w:rPr>
          <w:rFonts w:ascii="Lato" w:hAnsi="Lato" w:cs="Arial"/>
          <w:sz w:val="22"/>
        </w:rPr>
        <w:t xml:space="preserve">site the news source (i.e. person’s name </w:t>
      </w:r>
      <w:r w:rsidR="0035366C" w:rsidRPr="00D94B07">
        <w:rPr>
          <w:rFonts w:ascii="Lato" w:hAnsi="Lato" w:cs="Arial"/>
          <w:sz w:val="22"/>
        </w:rPr>
        <w:t>and/</w:t>
      </w:r>
      <w:r w:rsidR="00A07442" w:rsidRPr="00D94B07">
        <w:rPr>
          <w:rFonts w:ascii="Lato" w:hAnsi="Lato" w:cs="Arial"/>
          <w:sz w:val="22"/>
        </w:rPr>
        <w:t xml:space="preserve">or </w:t>
      </w:r>
      <w:r w:rsidR="0035366C" w:rsidRPr="00D94B07">
        <w:rPr>
          <w:rFonts w:ascii="Lato" w:hAnsi="Lato" w:cs="Arial"/>
          <w:sz w:val="22"/>
        </w:rPr>
        <w:t>where you pulled that source)</w:t>
      </w:r>
      <w:r w:rsidR="00A07442" w:rsidRPr="00D94B07">
        <w:rPr>
          <w:rFonts w:ascii="Lato" w:hAnsi="Lato" w:cs="Arial"/>
          <w:sz w:val="22"/>
        </w:rPr>
        <w:t>”</w:t>
      </w:r>
      <w:r w:rsidR="0035366C" w:rsidRPr="00D94B07">
        <w:rPr>
          <w:rFonts w:ascii="Lato" w:hAnsi="Lato" w:cs="Arial"/>
          <w:sz w:val="22"/>
        </w:rPr>
        <w:t xml:space="preserve">; </w:t>
      </w:r>
      <w:r w:rsidR="00C5480C" w:rsidRPr="00D94B07">
        <w:rPr>
          <w:rFonts w:ascii="Lato" w:hAnsi="Lato" w:cs="Arial"/>
          <w:sz w:val="22"/>
        </w:rPr>
        <w:t>you can i</w:t>
      </w:r>
      <w:r w:rsidRPr="00D94B07">
        <w:rPr>
          <w:rFonts w:ascii="Lato" w:hAnsi="Lato" w:cs="Arial"/>
          <w:sz w:val="22"/>
        </w:rPr>
        <w:t xml:space="preserve">nclude any </w:t>
      </w:r>
      <w:r w:rsidR="00C5480C" w:rsidRPr="00D94B07">
        <w:rPr>
          <w:rFonts w:ascii="Lato" w:hAnsi="Lato" w:cs="Arial"/>
          <w:sz w:val="22"/>
        </w:rPr>
        <w:t xml:space="preserve">items of interest, special </w:t>
      </w:r>
      <w:r w:rsidR="00765B06" w:rsidRPr="00D94B07">
        <w:rPr>
          <w:rFonts w:ascii="Lato" w:hAnsi="Lato" w:cs="Arial"/>
          <w:sz w:val="22"/>
        </w:rPr>
        <w:t xml:space="preserve">programs, dates of your next </w:t>
      </w:r>
      <w:r w:rsidRPr="00D94B07">
        <w:rPr>
          <w:rFonts w:ascii="Lato" w:hAnsi="Lato" w:cs="Arial"/>
          <w:sz w:val="22"/>
        </w:rPr>
        <w:t>meeting</w:t>
      </w:r>
      <w:r w:rsidR="00765B06" w:rsidRPr="00D94B07">
        <w:rPr>
          <w:rFonts w:ascii="Lato" w:hAnsi="Lato" w:cs="Arial"/>
          <w:sz w:val="22"/>
        </w:rPr>
        <w:t>,</w:t>
      </w:r>
      <w:r w:rsidRPr="00D94B07">
        <w:rPr>
          <w:rFonts w:ascii="Lato" w:hAnsi="Lato" w:cs="Arial"/>
          <w:sz w:val="22"/>
        </w:rPr>
        <w:t xml:space="preserve"> recaps or agendas, local news, state legislative issues, and other matters for your members. </w:t>
      </w:r>
    </w:p>
    <w:p w14:paraId="07B3EF2B" w14:textId="77777777" w:rsidR="00FC0911" w:rsidRPr="00D94B07" w:rsidRDefault="00FC0911" w:rsidP="001917BB">
      <w:pPr>
        <w:rPr>
          <w:rFonts w:ascii="Lato" w:hAnsi="Lato" w:cs="Arial"/>
          <w:sz w:val="22"/>
        </w:rPr>
      </w:pPr>
    </w:p>
    <w:p w14:paraId="3EF62236" w14:textId="513FA6A6" w:rsidR="001917BB" w:rsidRPr="00D94B07" w:rsidRDefault="003A4E3A" w:rsidP="00FC0911">
      <w:pPr>
        <w:spacing w:before="80"/>
        <w:rPr>
          <w:rFonts w:ascii="Lato" w:hAnsi="Lato" w:cs="Arial"/>
          <w:b/>
          <w:sz w:val="22"/>
        </w:rPr>
      </w:pPr>
      <w:r w:rsidRPr="00D94B07">
        <w:rPr>
          <w:rFonts w:ascii="Lato" w:hAnsi="Lato"/>
          <w:noProof/>
          <w:sz w:val="22"/>
        </w:rPr>
        <mc:AlternateContent>
          <mc:Choice Requires="wps">
            <w:drawing>
              <wp:anchor distT="4294967295" distB="4294967295" distL="114300" distR="114300" simplePos="0" relativeHeight="251658243" behindDoc="0" locked="0" layoutInCell="1" allowOverlap="1" wp14:anchorId="22639509" wp14:editId="61593C34">
                <wp:simplePos x="0" y="0"/>
                <wp:positionH relativeFrom="column">
                  <wp:posOffset>10160</wp:posOffset>
                </wp:positionH>
                <wp:positionV relativeFrom="paragraph">
                  <wp:posOffset>52070</wp:posOffset>
                </wp:positionV>
                <wp:extent cx="4272280" cy="0"/>
                <wp:effectExtent l="0" t="0" r="0" b="0"/>
                <wp:wrapNone/>
                <wp:docPr id="117541544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4B6E86" id="Straight Connector 6"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001917BB" w:rsidRPr="00D94B07">
        <w:rPr>
          <w:rFonts w:ascii="Lato" w:hAnsi="Lato" w:cs="Arial"/>
          <w:b/>
          <w:sz w:val="22"/>
        </w:rPr>
        <w:t>Chapters – enter title of your</w:t>
      </w:r>
      <w:r w:rsidR="00765B06" w:rsidRPr="00D94B07">
        <w:rPr>
          <w:rFonts w:ascii="Lato" w:hAnsi="Lato" w:cs="Arial"/>
          <w:b/>
          <w:sz w:val="22"/>
        </w:rPr>
        <w:t xml:space="preserve"> final </w:t>
      </w:r>
      <w:r w:rsidR="001917BB" w:rsidRPr="00D94B07">
        <w:rPr>
          <w:rFonts w:ascii="Lato" w:hAnsi="Lato" w:cs="Arial"/>
          <w:b/>
          <w:sz w:val="22"/>
        </w:rPr>
        <w:t>news item here</w:t>
      </w:r>
    </w:p>
    <w:p w14:paraId="038B520E" w14:textId="50BF2BEC" w:rsidR="001917BB" w:rsidRPr="00D94B07" w:rsidRDefault="0009054A" w:rsidP="001917BB">
      <w:pPr>
        <w:rPr>
          <w:rFonts w:ascii="Lato" w:hAnsi="Lato" w:cs="Arial"/>
          <w:sz w:val="22"/>
        </w:rPr>
      </w:pPr>
      <w:r w:rsidRPr="00D94B07">
        <w:rPr>
          <w:rFonts w:ascii="Lato" w:hAnsi="Lato" w:cs="Arial"/>
          <w:sz w:val="22"/>
        </w:rPr>
        <w:t>This item should conclude or wrap up your newsletter</w:t>
      </w:r>
      <w:r w:rsidR="004000D6" w:rsidRPr="00D94B07">
        <w:rPr>
          <w:rFonts w:ascii="Lato" w:hAnsi="Lato" w:cs="Arial"/>
          <w:sz w:val="22"/>
        </w:rPr>
        <w:t xml:space="preserve">; </w:t>
      </w:r>
      <w:r w:rsidR="006E59DA" w:rsidRPr="00D94B07">
        <w:rPr>
          <w:rFonts w:ascii="Lato" w:hAnsi="Lato" w:cs="Arial"/>
          <w:sz w:val="22"/>
        </w:rPr>
        <w:t xml:space="preserve">next, provide </w:t>
      </w:r>
      <w:r w:rsidRPr="00D94B07">
        <w:rPr>
          <w:rFonts w:ascii="Lato" w:hAnsi="Lato" w:cs="Arial"/>
          <w:sz w:val="22"/>
        </w:rPr>
        <w:t>chapter</w:t>
      </w:r>
      <w:r w:rsidR="0037323A" w:rsidRPr="00D94B07">
        <w:rPr>
          <w:rFonts w:ascii="Lato" w:hAnsi="Lato" w:cs="Arial"/>
          <w:sz w:val="22"/>
        </w:rPr>
        <w:t xml:space="preserve">’s contact information for </w:t>
      </w:r>
      <w:r w:rsidR="00E900B8" w:rsidRPr="00D94B07">
        <w:rPr>
          <w:rFonts w:ascii="Lato" w:hAnsi="Lato" w:cs="Arial"/>
          <w:sz w:val="22"/>
        </w:rPr>
        <w:t>officers, RSVP</w:t>
      </w:r>
      <w:r w:rsidR="0037323A" w:rsidRPr="00D94B07">
        <w:rPr>
          <w:rFonts w:ascii="Lato" w:hAnsi="Lato" w:cs="Arial"/>
          <w:sz w:val="22"/>
        </w:rPr>
        <w:t xml:space="preserve"> </w:t>
      </w:r>
      <w:r w:rsidR="00E900B8" w:rsidRPr="00D94B07">
        <w:rPr>
          <w:rFonts w:ascii="Lato" w:hAnsi="Lato" w:cs="Arial"/>
          <w:sz w:val="22"/>
        </w:rPr>
        <w:t>meeting (easy return form)</w:t>
      </w:r>
      <w:r w:rsidR="00D930EF" w:rsidRPr="00D94B07">
        <w:rPr>
          <w:rFonts w:ascii="Lato" w:hAnsi="Lato" w:cs="Arial"/>
          <w:sz w:val="22"/>
        </w:rPr>
        <w:t xml:space="preserve"> for special meetings you mentioned, and/or chapter enrollment form for new members.  </w:t>
      </w:r>
    </w:p>
    <w:sectPr w:rsidR="001917BB" w:rsidRPr="00D94B07" w:rsidSect="00A84661">
      <w:headerReference w:type="default" r:id="rId24"/>
      <w:footerReference w:type="default" r:id="rId25"/>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6CF3" w14:textId="77777777" w:rsidR="00391622" w:rsidRDefault="00391622" w:rsidP="00D553DE">
      <w:r>
        <w:separator/>
      </w:r>
    </w:p>
  </w:endnote>
  <w:endnote w:type="continuationSeparator" w:id="0">
    <w:p w14:paraId="4E547BCF" w14:textId="77777777" w:rsidR="00391622" w:rsidRDefault="00391622" w:rsidP="00D553DE">
      <w:r>
        <w:continuationSeparator/>
      </w:r>
    </w:p>
  </w:endnote>
  <w:endnote w:type="continuationNotice" w:id="1">
    <w:p w14:paraId="1F841B18" w14:textId="77777777" w:rsidR="00391622" w:rsidRDefault="00391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8241"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172B1B"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E8469D">
    <w:pPr>
      <w:pStyle w:val="Footer"/>
      <w:rPr>
        <w:rFonts w:ascii="Arial" w:hAnsi="Arial" w:cs="Arial"/>
      </w:rPr>
    </w:pPr>
    <w:hyperlink r:id="rId1" w:history="1">
      <w:r w:rsidRPr="002C3C66">
        <w:rPr>
          <w:rStyle w:val="Hyperlink"/>
          <w:rFonts w:ascii="Arial" w:hAnsi="Arial" w:cs="Arial"/>
        </w:rPr>
        <w:t>email@moaalocalchapter.org</w:t>
      </w:r>
    </w:hyperlink>
    <w:r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D5D8" w14:textId="77777777" w:rsidR="00391622" w:rsidRDefault="00391622" w:rsidP="00D553DE">
      <w:r>
        <w:separator/>
      </w:r>
    </w:p>
  </w:footnote>
  <w:footnote w:type="continuationSeparator" w:id="0">
    <w:p w14:paraId="0EDCFD1E" w14:textId="77777777" w:rsidR="00391622" w:rsidRDefault="00391622" w:rsidP="00D553DE">
      <w:r>
        <w:continuationSeparator/>
      </w:r>
    </w:p>
  </w:footnote>
  <w:footnote w:type="continuationNotice" w:id="1">
    <w:p w14:paraId="11C4928D" w14:textId="77777777" w:rsidR="00391622" w:rsidRDefault="00391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8243"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76988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4D955DC6" w:rsidR="00E8469D" w:rsidRPr="002C3C66" w:rsidRDefault="007A6461">
    <w:pPr>
      <w:pStyle w:val="Header"/>
      <w:rPr>
        <w:rFonts w:ascii="Arial" w:hAnsi="Arial" w:cs="Arial"/>
        <w:sz w:val="24"/>
        <w:szCs w:val="24"/>
      </w:rPr>
    </w:pPr>
    <w:r>
      <w:rPr>
        <w:rFonts w:ascii="Arial" w:hAnsi="Arial" w:cs="Arial"/>
        <w:sz w:val="24"/>
        <w:szCs w:val="24"/>
      </w:rPr>
      <w:t>February</w:t>
    </w:r>
    <w:r w:rsidR="003D05C4">
      <w:rPr>
        <w:rFonts w:ascii="Arial" w:hAnsi="Arial" w:cs="Arial"/>
        <w:sz w:val="24"/>
        <w:szCs w:val="24"/>
      </w:rPr>
      <w:t xml:space="preserve"> </w:t>
    </w:r>
    <w:r w:rsidR="00E8469D">
      <w:rPr>
        <w:rFonts w:ascii="Arial" w:hAnsi="Arial" w:cs="Arial"/>
        <w:sz w:val="24"/>
        <w:szCs w:val="24"/>
      </w:rPr>
      <w:t>202</w:t>
    </w:r>
    <w:r w:rsidR="00D52EFF">
      <w:rPr>
        <w:rFonts w:ascii="Arial" w:hAnsi="Arial" w:cs="Arial"/>
        <w:sz w:val="24"/>
        <w:szCs w:val="24"/>
      </w:rPr>
      <w:t>6</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740EF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332D17"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9BB"/>
    <w:multiLevelType w:val="multilevel"/>
    <w:tmpl w:val="D08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41CD"/>
    <w:multiLevelType w:val="multilevel"/>
    <w:tmpl w:val="48D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62C6"/>
    <w:multiLevelType w:val="multilevel"/>
    <w:tmpl w:val="3CC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E6CC5"/>
    <w:multiLevelType w:val="multilevel"/>
    <w:tmpl w:val="449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87C25"/>
    <w:multiLevelType w:val="multilevel"/>
    <w:tmpl w:val="CDB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E3A25"/>
    <w:multiLevelType w:val="multilevel"/>
    <w:tmpl w:val="C44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8466B"/>
    <w:multiLevelType w:val="multilevel"/>
    <w:tmpl w:val="89E0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F548E"/>
    <w:multiLevelType w:val="multilevel"/>
    <w:tmpl w:val="369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027F7"/>
    <w:multiLevelType w:val="hybridMultilevel"/>
    <w:tmpl w:val="634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D5C50"/>
    <w:multiLevelType w:val="multilevel"/>
    <w:tmpl w:val="89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75E72"/>
    <w:multiLevelType w:val="multilevel"/>
    <w:tmpl w:val="F46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A10D6"/>
    <w:multiLevelType w:val="multilevel"/>
    <w:tmpl w:val="42F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54310"/>
    <w:multiLevelType w:val="multilevel"/>
    <w:tmpl w:val="F37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07985"/>
    <w:multiLevelType w:val="multilevel"/>
    <w:tmpl w:val="69B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40CC8"/>
    <w:multiLevelType w:val="multilevel"/>
    <w:tmpl w:val="0A9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61472"/>
    <w:multiLevelType w:val="multilevel"/>
    <w:tmpl w:val="022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B2B8F"/>
    <w:multiLevelType w:val="multilevel"/>
    <w:tmpl w:val="879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34DD6"/>
    <w:multiLevelType w:val="multilevel"/>
    <w:tmpl w:val="A23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10567"/>
    <w:multiLevelType w:val="multilevel"/>
    <w:tmpl w:val="EEE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A581D"/>
    <w:multiLevelType w:val="multilevel"/>
    <w:tmpl w:val="2C9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F600E"/>
    <w:multiLevelType w:val="multilevel"/>
    <w:tmpl w:val="6DF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9082E"/>
    <w:multiLevelType w:val="multilevel"/>
    <w:tmpl w:val="DF68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561EF"/>
    <w:multiLevelType w:val="multilevel"/>
    <w:tmpl w:val="C5A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33381"/>
    <w:multiLevelType w:val="multilevel"/>
    <w:tmpl w:val="30A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A52F1"/>
    <w:multiLevelType w:val="multilevel"/>
    <w:tmpl w:val="4B1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8"/>
  </w:num>
  <w:num w:numId="2" w16cid:durableId="1737430869">
    <w:abstractNumId w:val="17"/>
  </w:num>
  <w:num w:numId="3" w16cid:durableId="531306125">
    <w:abstractNumId w:val="9"/>
  </w:num>
  <w:num w:numId="4" w16cid:durableId="1068381968">
    <w:abstractNumId w:val="18"/>
  </w:num>
  <w:num w:numId="5" w16cid:durableId="1483885103">
    <w:abstractNumId w:val="16"/>
  </w:num>
  <w:num w:numId="6" w16cid:durableId="1964772910">
    <w:abstractNumId w:val="14"/>
  </w:num>
  <w:num w:numId="7" w16cid:durableId="2012832622">
    <w:abstractNumId w:val="10"/>
  </w:num>
  <w:num w:numId="8" w16cid:durableId="847451995">
    <w:abstractNumId w:val="13"/>
  </w:num>
  <w:num w:numId="9" w16cid:durableId="127748391">
    <w:abstractNumId w:val="4"/>
  </w:num>
  <w:num w:numId="10" w16cid:durableId="75129049">
    <w:abstractNumId w:val="12"/>
  </w:num>
  <w:num w:numId="11" w16cid:durableId="7100198">
    <w:abstractNumId w:val="3"/>
  </w:num>
  <w:num w:numId="12" w16cid:durableId="1343509414">
    <w:abstractNumId w:val="5"/>
  </w:num>
  <w:num w:numId="13" w16cid:durableId="85999217">
    <w:abstractNumId w:val="15"/>
  </w:num>
  <w:num w:numId="14" w16cid:durableId="790396530">
    <w:abstractNumId w:val="7"/>
  </w:num>
  <w:num w:numId="15" w16cid:durableId="1739664901">
    <w:abstractNumId w:val="24"/>
  </w:num>
  <w:num w:numId="16" w16cid:durableId="1213929573">
    <w:abstractNumId w:val="6"/>
  </w:num>
  <w:num w:numId="17" w16cid:durableId="876116469">
    <w:abstractNumId w:val="1"/>
  </w:num>
  <w:num w:numId="18" w16cid:durableId="1116489028">
    <w:abstractNumId w:val="22"/>
  </w:num>
  <w:num w:numId="19" w16cid:durableId="1232235472">
    <w:abstractNumId w:val="0"/>
  </w:num>
  <w:num w:numId="20" w16cid:durableId="917399751">
    <w:abstractNumId w:val="20"/>
  </w:num>
  <w:num w:numId="21" w16cid:durableId="1937860250">
    <w:abstractNumId w:val="21"/>
  </w:num>
  <w:num w:numId="22" w16cid:durableId="1536574900">
    <w:abstractNumId w:val="2"/>
  </w:num>
  <w:num w:numId="23" w16cid:durableId="1675373780">
    <w:abstractNumId w:val="11"/>
  </w:num>
  <w:num w:numId="24" w16cid:durableId="12415079">
    <w:abstractNumId w:val="23"/>
  </w:num>
  <w:num w:numId="25" w16cid:durableId="75952541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03A8E"/>
    <w:rsid w:val="000040E2"/>
    <w:rsid w:val="00011DFA"/>
    <w:rsid w:val="0001439E"/>
    <w:rsid w:val="00030502"/>
    <w:rsid w:val="00031888"/>
    <w:rsid w:val="0003475E"/>
    <w:rsid w:val="00034F26"/>
    <w:rsid w:val="00035665"/>
    <w:rsid w:val="00037E42"/>
    <w:rsid w:val="000471EF"/>
    <w:rsid w:val="0005233D"/>
    <w:rsid w:val="00053341"/>
    <w:rsid w:val="0005382F"/>
    <w:rsid w:val="000541A5"/>
    <w:rsid w:val="00054CA5"/>
    <w:rsid w:val="000555EB"/>
    <w:rsid w:val="00061338"/>
    <w:rsid w:val="0006394E"/>
    <w:rsid w:val="00064B6A"/>
    <w:rsid w:val="00065AB6"/>
    <w:rsid w:val="00066244"/>
    <w:rsid w:val="00066815"/>
    <w:rsid w:val="00067FFB"/>
    <w:rsid w:val="000704B5"/>
    <w:rsid w:val="00070BFB"/>
    <w:rsid w:val="000751C2"/>
    <w:rsid w:val="00076438"/>
    <w:rsid w:val="00077439"/>
    <w:rsid w:val="0007772D"/>
    <w:rsid w:val="00080EC9"/>
    <w:rsid w:val="00083EF4"/>
    <w:rsid w:val="000854BD"/>
    <w:rsid w:val="0009054A"/>
    <w:rsid w:val="0009122F"/>
    <w:rsid w:val="00093283"/>
    <w:rsid w:val="000944B7"/>
    <w:rsid w:val="00094A47"/>
    <w:rsid w:val="000A0E5A"/>
    <w:rsid w:val="000A2567"/>
    <w:rsid w:val="000A2FEA"/>
    <w:rsid w:val="000A4449"/>
    <w:rsid w:val="000A565B"/>
    <w:rsid w:val="000B24E1"/>
    <w:rsid w:val="000B25DA"/>
    <w:rsid w:val="000C37C7"/>
    <w:rsid w:val="000C3DCC"/>
    <w:rsid w:val="000C417C"/>
    <w:rsid w:val="000C4553"/>
    <w:rsid w:val="000C582C"/>
    <w:rsid w:val="000C5CC8"/>
    <w:rsid w:val="000C5D35"/>
    <w:rsid w:val="000C7DCE"/>
    <w:rsid w:val="000D11E6"/>
    <w:rsid w:val="000D1F90"/>
    <w:rsid w:val="000E209A"/>
    <w:rsid w:val="000E6FEB"/>
    <w:rsid w:val="000F18C6"/>
    <w:rsid w:val="000F4774"/>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3F16"/>
    <w:rsid w:val="001449C1"/>
    <w:rsid w:val="00144BB7"/>
    <w:rsid w:val="00146B2C"/>
    <w:rsid w:val="00151FDE"/>
    <w:rsid w:val="00153050"/>
    <w:rsid w:val="00153DD0"/>
    <w:rsid w:val="00155C4C"/>
    <w:rsid w:val="00156003"/>
    <w:rsid w:val="00160A78"/>
    <w:rsid w:val="001614E4"/>
    <w:rsid w:val="00164151"/>
    <w:rsid w:val="00166BB1"/>
    <w:rsid w:val="00166F9B"/>
    <w:rsid w:val="00167CB8"/>
    <w:rsid w:val="001735FA"/>
    <w:rsid w:val="001769BC"/>
    <w:rsid w:val="00184C55"/>
    <w:rsid w:val="001914EE"/>
    <w:rsid w:val="001917BB"/>
    <w:rsid w:val="001927CF"/>
    <w:rsid w:val="00195596"/>
    <w:rsid w:val="0019614D"/>
    <w:rsid w:val="001963D5"/>
    <w:rsid w:val="00196FEC"/>
    <w:rsid w:val="001A3965"/>
    <w:rsid w:val="001A574C"/>
    <w:rsid w:val="001B0DEC"/>
    <w:rsid w:val="001B164A"/>
    <w:rsid w:val="001B203E"/>
    <w:rsid w:val="001B20F1"/>
    <w:rsid w:val="001B5F5E"/>
    <w:rsid w:val="001C3B0F"/>
    <w:rsid w:val="001C3CE1"/>
    <w:rsid w:val="001C5DF5"/>
    <w:rsid w:val="001D0B8D"/>
    <w:rsid w:val="001D1041"/>
    <w:rsid w:val="001D1524"/>
    <w:rsid w:val="001D5DEB"/>
    <w:rsid w:val="001D5F26"/>
    <w:rsid w:val="001D7E71"/>
    <w:rsid w:val="001E3510"/>
    <w:rsid w:val="001E6BB9"/>
    <w:rsid w:val="001F1A64"/>
    <w:rsid w:val="001F2359"/>
    <w:rsid w:val="00200AAC"/>
    <w:rsid w:val="00205EAF"/>
    <w:rsid w:val="002068BF"/>
    <w:rsid w:val="00210104"/>
    <w:rsid w:val="00213B84"/>
    <w:rsid w:val="002167C9"/>
    <w:rsid w:val="00220877"/>
    <w:rsid w:val="00220D0B"/>
    <w:rsid w:val="002262F1"/>
    <w:rsid w:val="002303F1"/>
    <w:rsid w:val="00230CCB"/>
    <w:rsid w:val="00231575"/>
    <w:rsid w:val="00232CCF"/>
    <w:rsid w:val="00236F56"/>
    <w:rsid w:val="002379A2"/>
    <w:rsid w:val="002406ED"/>
    <w:rsid w:val="002410D9"/>
    <w:rsid w:val="00241D04"/>
    <w:rsid w:val="0024333A"/>
    <w:rsid w:val="00245446"/>
    <w:rsid w:val="00252BCC"/>
    <w:rsid w:val="00255556"/>
    <w:rsid w:val="00266E81"/>
    <w:rsid w:val="00267407"/>
    <w:rsid w:val="00272815"/>
    <w:rsid w:val="0027291E"/>
    <w:rsid w:val="00274064"/>
    <w:rsid w:val="0028076E"/>
    <w:rsid w:val="00280966"/>
    <w:rsid w:val="002814F6"/>
    <w:rsid w:val="0028186B"/>
    <w:rsid w:val="00282C9D"/>
    <w:rsid w:val="002830C5"/>
    <w:rsid w:val="00286B09"/>
    <w:rsid w:val="00291D1E"/>
    <w:rsid w:val="002920E8"/>
    <w:rsid w:val="002926BB"/>
    <w:rsid w:val="00295869"/>
    <w:rsid w:val="00297A17"/>
    <w:rsid w:val="002A23FA"/>
    <w:rsid w:val="002A30B5"/>
    <w:rsid w:val="002A3D08"/>
    <w:rsid w:val="002A7F6C"/>
    <w:rsid w:val="002B6A9E"/>
    <w:rsid w:val="002C3C66"/>
    <w:rsid w:val="002C51C8"/>
    <w:rsid w:val="002C680E"/>
    <w:rsid w:val="002D2ABF"/>
    <w:rsid w:val="002D3510"/>
    <w:rsid w:val="002D49A0"/>
    <w:rsid w:val="002E0084"/>
    <w:rsid w:val="002E3357"/>
    <w:rsid w:val="002E7C68"/>
    <w:rsid w:val="002F29F5"/>
    <w:rsid w:val="0030026E"/>
    <w:rsid w:val="00301F5F"/>
    <w:rsid w:val="00305A82"/>
    <w:rsid w:val="0031051C"/>
    <w:rsid w:val="00310E69"/>
    <w:rsid w:val="00313A92"/>
    <w:rsid w:val="00313AE7"/>
    <w:rsid w:val="0031606A"/>
    <w:rsid w:val="00316819"/>
    <w:rsid w:val="00317AC4"/>
    <w:rsid w:val="00317B2F"/>
    <w:rsid w:val="0032078E"/>
    <w:rsid w:val="00320DE7"/>
    <w:rsid w:val="00321AC7"/>
    <w:rsid w:val="00321C9A"/>
    <w:rsid w:val="00322A97"/>
    <w:rsid w:val="00322E59"/>
    <w:rsid w:val="003232FD"/>
    <w:rsid w:val="003300AE"/>
    <w:rsid w:val="003314DD"/>
    <w:rsid w:val="0033265A"/>
    <w:rsid w:val="0033331B"/>
    <w:rsid w:val="00333D15"/>
    <w:rsid w:val="00334351"/>
    <w:rsid w:val="00334879"/>
    <w:rsid w:val="00334D93"/>
    <w:rsid w:val="003355F7"/>
    <w:rsid w:val="00337FDC"/>
    <w:rsid w:val="00340A2C"/>
    <w:rsid w:val="00340C9B"/>
    <w:rsid w:val="00343090"/>
    <w:rsid w:val="00344E43"/>
    <w:rsid w:val="003465C6"/>
    <w:rsid w:val="003470D7"/>
    <w:rsid w:val="003476FF"/>
    <w:rsid w:val="00347E25"/>
    <w:rsid w:val="00350804"/>
    <w:rsid w:val="00350C6F"/>
    <w:rsid w:val="00352BEB"/>
    <w:rsid w:val="0035366C"/>
    <w:rsid w:val="00353F31"/>
    <w:rsid w:val="00354E1B"/>
    <w:rsid w:val="00361FC5"/>
    <w:rsid w:val="003636F3"/>
    <w:rsid w:val="00367619"/>
    <w:rsid w:val="00367AFC"/>
    <w:rsid w:val="0037086E"/>
    <w:rsid w:val="0037323A"/>
    <w:rsid w:val="003758A8"/>
    <w:rsid w:val="0038087A"/>
    <w:rsid w:val="00380CBF"/>
    <w:rsid w:val="00381CBC"/>
    <w:rsid w:val="00382C0C"/>
    <w:rsid w:val="0038320A"/>
    <w:rsid w:val="0038427E"/>
    <w:rsid w:val="00387CB9"/>
    <w:rsid w:val="00390196"/>
    <w:rsid w:val="003907B1"/>
    <w:rsid w:val="00391622"/>
    <w:rsid w:val="00391CAA"/>
    <w:rsid w:val="0039253F"/>
    <w:rsid w:val="00392AFC"/>
    <w:rsid w:val="00397DA4"/>
    <w:rsid w:val="003A2D31"/>
    <w:rsid w:val="003A32E7"/>
    <w:rsid w:val="003A3964"/>
    <w:rsid w:val="003A40EC"/>
    <w:rsid w:val="003A4E3A"/>
    <w:rsid w:val="003A63F0"/>
    <w:rsid w:val="003B17B9"/>
    <w:rsid w:val="003B304A"/>
    <w:rsid w:val="003B4727"/>
    <w:rsid w:val="003B578D"/>
    <w:rsid w:val="003B64BC"/>
    <w:rsid w:val="003B73E3"/>
    <w:rsid w:val="003C0679"/>
    <w:rsid w:val="003C0A4B"/>
    <w:rsid w:val="003C1A70"/>
    <w:rsid w:val="003C2907"/>
    <w:rsid w:val="003C4F63"/>
    <w:rsid w:val="003C5C8A"/>
    <w:rsid w:val="003C5F93"/>
    <w:rsid w:val="003C61DA"/>
    <w:rsid w:val="003C7389"/>
    <w:rsid w:val="003C7C60"/>
    <w:rsid w:val="003D05C4"/>
    <w:rsid w:val="003D2587"/>
    <w:rsid w:val="003D4FCF"/>
    <w:rsid w:val="003E5A01"/>
    <w:rsid w:val="003F2426"/>
    <w:rsid w:val="003F50C6"/>
    <w:rsid w:val="003F6089"/>
    <w:rsid w:val="003F6233"/>
    <w:rsid w:val="004000D6"/>
    <w:rsid w:val="00401C00"/>
    <w:rsid w:val="00402D8D"/>
    <w:rsid w:val="00403389"/>
    <w:rsid w:val="00403E27"/>
    <w:rsid w:val="00406F40"/>
    <w:rsid w:val="00410C83"/>
    <w:rsid w:val="00411A47"/>
    <w:rsid w:val="00412306"/>
    <w:rsid w:val="004146E7"/>
    <w:rsid w:val="00420990"/>
    <w:rsid w:val="004216C6"/>
    <w:rsid w:val="0042441E"/>
    <w:rsid w:val="0042470F"/>
    <w:rsid w:val="00424E37"/>
    <w:rsid w:val="00424FEF"/>
    <w:rsid w:val="00425659"/>
    <w:rsid w:val="00426BCB"/>
    <w:rsid w:val="004272F8"/>
    <w:rsid w:val="0043010C"/>
    <w:rsid w:val="004301D4"/>
    <w:rsid w:val="004306F4"/>
    <w:rsid w:val="00430AE7"/>
    <w:rsid w:val="00431498"/>
    <w:rsid w:val="0043160C"/>
    <w:rsid w:val="00435F2C"/>
    <w:rsid w:val="00440FAE"/>
    <w:rsid w:val="00442055"/>
    <w:rsid w:val="004425ED"/>
    <w:rsid w:val="00445625"/>
    <w:rsid w:val="00447280"/>
    <w:rsid w:val="004564D7"/>
    <w:rsid w:val="00461DB2"/>
    <w:rsid w:val="00462BC4"/>
    <w:rsid w:val="0046315C"/>
    <w:rsid w:val="00467D84"/>
    <w:rsid w:val="00470590"/>
    <w:rsid w:val="00470753"/>
    <w:rsid w:val="00473521"/>
    <w:rsid w:val="0047381A"/>
    <w:rsid w:val="00474581"/>
    <w:rsid w:val="004767DD"/>
    <w:rsid w:val="004905C9"/>
    <w:rsid w:val="0049371E"/>
    <w:rsid w:val="00493EB3"/>
    <w:rsid w:val="004955CA"/>
    <w:rsid w:val="004960DF"/>
    <w:rsid w:val="0049653B"/>
    <w:rsid w:val="004A1C9F"/>
    <w:rsid w:val="004A1CC0"/>
    <w:rsid w:val="004A2BF4"/>
    <w:rsid w:val="004A5A6E"/>
    <w:rsid w:val="004B17D7"/>
    <w:rsid w:val="004B1A53"/>
    <w:rsid w:val="004C0E8B"/>
    <w:rsid w:val="004C4548"/>
    <w:rsid w:val="004C4E3C"/>
    <w:rsid w:val="004C50B0"/>
    <w:rsid w:val="004C65CE"/>
    <w:rsid w:val="004C68E3"/>
    <w:rsid w:val="004D17C7"/>
    <w:rsid w:val="004D2BCE"/>
    <w:rsid w:val="004E0C1C"/>
    <w:rsid w:val="004E3510"/>
    <w:rsid w:val="004E3F78"/>
    <w:rsid w:val="004F5D3B"/>
    <w:rsid w:val="0050655A"/>
    <w:rsid w:val="00512B9C"/>
    <w:rsid w:val="00513127"/>
    <w:rsid w:val="005148C6"/>
    <w:rsid w:val="00514F03"/>
    <w:rsid w:val="005154D7"/>
    <w:rsid w:val="00524583"/>
    <w:rsid w:val="00524797"/>
    <w:rsid w:val="00525086"/>
    <w:rsid w:val="00526982"/>
    <w:rsid w:val="00532877"/>
    <w:rsid w:val="00532E7B"/>
    <w:rsid w:val="005421CE"/>
    <w:rsid w:val="00543B66"/>
    <w:rsid w:val="00544769"/>
    <w:rsid w:val="00544B48"/>
    <w:rsid w:val="00545EF5"/>
    <w:rsid w:val="005468D4"/>
    <w:rsid w:val="00552060"/>
    <w:rsid w:val="00553250"/>
    <w:rsid w:val="00553554"/>
    <w:rsid w:val="0055477E"/>
    <w:rsid w:val="0056020E"/>
    <w:rsid w:val="00561C55"/>
    <w:rsid w:val="00562FC2"/>
    <w:rsid w:val="00563A49"/>
    <w:rsid w:val="00564072"/>
    <w:rsid w:val="00566C7A"/>
    <w:rsid w:val="0057163F"/>
    <w:rsid w:val="00577D48"/>
    <w:rsid w:val="0058246D"/>
    <w:rsid w:val="00582DC1"/>
    <w:rsid w:val="00584BAA"/>
    <w:rsid w:val="00586A16"/>
    <w:rsid w:val="005900F6"/>
    <w:rsid w:val="00591E7E"/>
    <w:rsid w:val="005929A2"/>
    <w:rsid w:val="00593D54"/>
    <w:rsid w:val="00594BB5"/>
    <w:rsid w:val="005954DD"/>
    <w:rsid w:val="005A0EC2"/>
    <w:rsid w:val="005A23BC"/>
    <w:rsid w:val="005A2987"/>
    <w:rsid w:val="005A6D8A"/>
    <w:rsid w:val="005A7118"/>
    <w:rsid w:val="005B3CDA"/>
    <w:rsid w:val="005B5BA3"/>
    <w:rsid w:val="005B6C84"/>
    <w:rsid w:val="005B71F4"/>
    <w:rsid w:val="005B77FF"/>
    <w:rsid w:val="005C2505"/>
    <w:rsid w:val="005C3CDE"/>
    <w:rsid w:val="005C40B8"/>
    <w:rsid w:val="005C4220"/>
    <w:rsid w:val="005C5A84"/>
    <w:rsid w:val="005D37F1"/>
    <w:rsid w:val="005D5CC0"/>
    <w:rsid w:val="005D6288"/>
    <w:rsid w:val="005F1D6C"/>
    <w:rsid w:val="005F36E5"/>
    <w:rsid w:val="005F549E"/>
    <w:rsid w:val="005F74B7"/>
    <w:rsid w:val="005F77BB"/>
    <w:rsid w:val="005F794F"/>
    <w:rsid w:val="005F7E21"/>
    <w:rsid w:val="006009D2"/>
    <w:rsid w:val="00602B97"/>
    <w:rsid w:val="00605AA8"/>
    <w:rsid w:val="00605D67"/>
    <w:rsid w:val="0061004A"/>
    <w:rsid w:val="0061215B"/>
    <w:rsid w:val="0061466E"/>
    <w:rsid w:val="00621AC2"/>
    <w:rsid w:val="00621EF8"/>
    <w:rsid w:val="00624B48"/>
    <w:rsid w:val="006254C4"/>
    <w:rsid w:val="006300FC"/>
    <w:rsid w:val="00631019"/>
    <w:rsid w:val="00632768"/>
    <w:rsid w:val="00632C31"/>
    <w:rsid w:val="00632E91"/>
    <w:rsid w:val="00641C93"/>
    <w:rsid w:val="00642574"/>
    <w:rsid w:val="00642709"/>
    <w:rsid w:val="0064293C"/>
    <w:rsid w:val="00653178"/>
    <w:rsid w:val="00655910"/>
    <w:rsid w:val="00656A71"/>
    <w:rsid w:val="00662A58"/>
    <w:rsid w:val="00666D26"/>
    <w:rsid w:val="00667A8A"/>
    <w:rsid w:val="00670F04"/>
    <w:rsid w:val="0067131F"/>
    <w:rsid w:val="00672C5B"/>
    <w:rsid w:val="00673490"/>
    <w:rsid w:val="0067416E"/>
    <w:rsid w:val="00674F64"/>
    <w:rsid w:val="0067564C"/>
    <w:rsid w:val="006778F0"/>
    <w:rsid w:val="0068046B"/>
    <w:rsid w:val="00680FD4"/>
    <w:rsid w:val="00683AF5"/>
    <w:rsid w:val="006851FA"/>
    <w:rsid w:val="00692A98"/>
    <w:rsid w:val="006A2628"/>
    <w:rsid w:val="006A2D05"/>
    <w:rsid w:val="006A2F0E"/>
    <w:rsid w:val="006B45A0"/>
    <w:rsid w:val="006C0695"/>
    <w:rsid w:val="006C1621"/>
    <w:rsid w:val="006C3CAC"/>
    <w:rsid w:val="006C5F93"/>
    <w:rsid w:val="006C6538"/>
    <w:rsid w:val="006C655D"/>
    <w:rsid w:val="006C6606"/>
    <w:rsid w:val="006C6648"/>
    <w:rsid w:val="006C7111"/>
    <w:rsid w:val="006D2BC0"/>
    <w:rsid w:val="006D70E8"/>
    <w:rsid w:val="006E1271"/>
    <w:rsid w:val="006E18E3"/>
    <w:rsid w:val="006E36A7"/>
    <w:rsid w:val="006E4CD1"/>
    <w:rsid w:val="006E4E32"/>
    <w:rsid w:val="006E59DA"/>
    <w:rsid w:val="006E5C88"/>
    <w:rsid w:val="006F50E6"/>
    <w:rsid w:val="006F5963"/>
    <w:rsid w:val="00700F3A"/>
    <w:rsid w:val="007034A9"/>
    <w:rsid w:val="00710E7E"/>
    <w:rsid w:val="007110DE"/>
    <w:rsid w:val="0071250C"/>
    <w:rsid w:val="00720A27"/>
    <w:rsid w:val="00720D77"/>
    <w:rsid w:val="00723E89"/>
    <w:rsid w:val="00725C8B"/>
    <w:rsid w:val="00727996"/>
    <w:rsid w:val="00731960"/>
    <w:rsid w:val="007334F8"/>
    <w:rsid w:val="00734153"/>
    <w:rsid w:val="00734921"/>
    <w:rsid w:val="007376E4"/>
    <w:rsid w:val="007411D2"/>
    <w:rsid w:val="00741331"/>
    <w:rsid w:val="007467BE"/>
    <w:rsid w:val="0075452D"/>
    <w:rsid w:val="007608EA"/>
    <w:rsid w:val="00762761"/>
    <w:rsid w:val="00765B06"/>
    <w:rsid w:val="007702CA"/>
    <w:rsid w:val="007709A7"/>
    <w:rsid w:val="00770E61"/>
    <w:rsid w:val="00771008"/>
    <w:rsid w:val="00771BFB"/>
    <w:rsid w:val="0077594F"/>
    <w:rsid w:val="00776EA0"/>
    <w:rsid w:val="0077783A"/>
    <w:rsid w:val="0077794A"/>
    <w:rsid w:val="00782ACB"/>
    <w:rsid w:val="00783730"/>
    <w:rsid w:val="00785273"/>
    <w:rsid w:val="00787CF1"/>
    <w:rsid w:val="007961C4"/>
    <w:rsid w:val="007969D0"/>
    <w:rsid w:val="007A05C5"/>
    <w:rsid w:val="007A34EA"/>
    <w:rsid w:val="007A3D01"/>
    <w:rsid w:val="007A45E6"/>
    <w:rsid w:val="007A5C51"/>
    <w:rsid w:val="007A6461"/>
    <w:rsid w:val="007A6AD7"/>
    <w:rsid w:val="007A704F"/>
    <w:rsid w:val="007C025D"/>
    <w:rsid w:val="007C56CF"/>
    <w:rsid w:val="007C7035"/>
    <w:rsid w:val="007D447D"/>
    <w:rsid w:val="007D619D"/>
    <w:rsid w:val="007D6B43"/>
    <w:rsid w:val="007E6B85"/>
    <w:rsid w:val="007E7334"/>
    <w:rsid w:val="008026EE"/>
    <w:rsid w:val="00805F24"/>
    <w:rsid w:val="00813F76"/>
    <w:rsid w:val="00814313"/>
    <w:rsid w:val="00814A44"/>
    <w:rsid w:val="00817390"/>
    <w:rsid w:val="00821917"/>
    <w:rsid w:val="0082206E"/>
    <w:rsid w:val="008279DD"/>
    <w:rsid w:val="00831381"/>
    <w:rsid w:val="00832ADF"/>
    <w:rsid w:val="00833254"/>
    <w:rsid w:val="00837B0E"/>
    <w:rsid w:val="0084008C"/>
    <w:rsid w:val="00841898"/>
    <w:rsid w:val="00842129"/>
    <w:rsid w:val="008565B3"/>
    <w:rsid w:val="00857BC9"/>
    <w:rsid w:val="00857C64"/>
    <w:rsid w:val="00860F30"/>
    <w:rsid w:val="0086265C"/>
    <w:rsid w:val="00864A5E"/>
    <w:rsid w:val="008657CC"/>
    <w:rsid w:val="00870475"/>
    <w:rsid w:val="00880061"/>
    <w:rsid w:val="00884179"/>
    <w:rsid w:val="00885202"/>
    <w:rsid w:val="00885E07"/>
    <w:rsid w:val="0088741A"/>
    <w:rsid w:val="00891D29"/>
    <w:rsid w:val="00892DAA"/>
    <w:rsid w:val="0089333C"/>
    <w:rsid w:val="0089439C"/>
    <w:rsid w:val="008B0268"/>
    <w:rsid w:val="008B1D7A"/>
    <w:rsid w:val="008B2D58"/>
    <w:rsid w:val="008B5759"/>
    <w:rsid w:val="008C023D"/>
    <w:rsid w:val="008C6208"/>
    <w:rsid w:val="008D2B75"/>
    <w:rsid w:val="008D4142"/>
    <w:rsid w:val="008D51E1"/>
    <w:rsid w:val="008D58A0"/>
    <w:rsid w:val="008D71CF"/>
    <w:rsid w:val="008D7D43"/>
    <w:rsid w:val="008E4B63"/>
    <w:rsid w:val="008E53C5"/>
    <w:rsid w:val="008E6FBB"/>
    <w:rsid w:val="008E7230"/>
    <w:rsid w:val="008F01BF"/>
    <w:rsid w:val="008F330A"/>
    <w:rsid w:val="008F3AD8"/>
    <w:rsid w:val="008F436C"/>
    <w:rsid w:val="008F4560"/>
    <w:rsid w:val="008F4AE8"/>
    <w:rsid w:val="008F547A"/>
    <w:rsid w:val="008F74BF"/>
    <w:rsid w:val="008F7CC7"/>
    <w:rsid w:val="008F7E1A"/>
    <w:rsid w:val="0090048F"/>
    <w:rsid w:val="009033E9"/>
    <w:rsid w:val="00905267"/>
    <w:rsid w:val="00905C3F"/>
    <w:rsid w:val="009102A8"/>
    <w:rsid w:val="0091262C"/>
    <w:rsid w:val="00913204"/>
    <w:rsid w:val="009145FA"/>
    <w:rsid w:val="00916AF8"/>
    <w:rsid w:val="009206B0"/>
    <w:rsid w:val="009251E8"/>
    <w:rsid w:val="00925501"/>
    <w:rsid w:val="00925895"/>
    <w:rsid w:val="00926D6E"/>
    <w:rsid w:val="00926DAE"/>
    <w:rsid w:val="00934D35"/>
    <w:rsid w:val="009358D5"/>
    <w:rsid w:val="00936597"/>
    <w:rsid w:val="0094093C"/>
    <w:rsid w:val="00941DF6"/>
    <w:rsid w:val="00945713"/>
    <w:rsid w:val="00947B41"/>
    <w:rsid w:val="00950F49"/>
    <w:rsid w:val="00951B80"/>
    <w:rsid w:val="0095497F"/>
    <w:rsid w:val="009559D7"/>
    <w:rsid w:val="0095696B"/>
    <w:rsid w:val="0095771D"/>
    <w:rsid w:val="00961C41"/>
    <w:rsid w:val="009633E3"/>
    <w:rsid w:val="00964102"/>
    <w:rsid w:val="0096632D"/>
    <w:rsid w:val="00967475"/>
    <w:rsid w:val="00973BE9"/>
    <w:rsid w:val="0098090B"/>
    <w:rsid w:val="00980AE2"/>
    <w:rsid w:val="00982526"/>
    <w:rsid w:val="0098255F"/>
    <w:rsid w:val="00982D9D"/>
    <w:rsid w:val="00983EF5"/>
    <w:rsid w:val="00984391"/>
    <w:rsid w:val="00986FB9"/>
    <w:rsid w:val="00993039"/>
    <w:rsid w:val="00997CC7"/>
    <w:rsid w:val="009A13DE"/>
    <w:rsid w:val="009A3892"/>
    <w:rsid w:val="009A71F7"/>
    <w:rsid w:val="009B0923"/>
    <w:rsid w:val="009B0994"/>
    <w:rsid w:val="009B11EB"/>
    <w:rsid w:val="009B1D7D"/>
    <w:rsid w:val="009B1EC5"/>
    <w:rsid w:val="009B2EF5"/>
    <w:rsid w:val="009B5550"/>
    <w:rsid w:val="009C2517"/>
    <w:rsid w:val="009C42F9"/>
    <w:rsid w:val="009C5D0B"/>
    <w:rsid w:val="009C70D9"/>
    <w:rsid w:val="009D04A9"/>
    <w:rsid w:val="009D548B"/>
    <w:rsid w:val="009E116E"/>
    <w:rsid w:val="009F1637"/>
    <w:rsid w:val="009F2DC1"/>
    <w:rsid w:val="009F38A0"/>
    <w:rsid w:val="009F4444"/>
    <w:rsid w:val="009F4575"/>
    <w:rsid w:val="009F4ADD"/>
    <w:rsid w:val="009F6A78"/>
    <w:rsid w:val="009F7240"/>
    <w:rsid w:val="009F743B"/>
    <w:rsid w:val="00A00374"/>
    <w:rsid w:val="00A00C53"/>
    <w:rsid w:val="00A018DD"/>
    <w:rsid w:val="00A02FB1"/>
    <w:rsid w:val="00A047B1"/>
    <w:rsid w:val="00A05F16"/>
    <w:rsid w:val="00A06693"/>
    <w:rsid w:val="00A07442"/>
    <w:rsid w:val="00A07CEA"/>
    <w:rsid w:val="00A12327"/>
    <w:rsid w:val="00A12E2E"/>
    <w:rsid w:val="00A23676"/>
    <w:rsid w:val="00A27DA8"/>
    <w:rsid w:val="00A27DB6"/>
    <w:rsid w:val="00A303C2"/>
    <w:rsid w:val="00A31083"/>
    <w:rsid w:val="00A32562"/>
    <w:rsid w:val="00A32DAE"/>
    <w:rsid w:val="00A34DC6"/>
    <w:rsid w:val="00A358FB"/>
    <w:rsid w:val="00A36875"/>
    <w:rsid w:val="00A4402A"/>
    <w:rsid w:val="00A56196"/>
    <w:rsid w:val="00A56A99"/>
    <w:rsid w:val="00A609B6"/>
    <w:rsid w:val="00A62B34"/>
    <w:rsid w:val="00A64443"/>
    <w:rsid w:val="00A66276"/>
    <w:rsid w:val="00A66B0C"/>
    <w:rsid w:val="00A70959"/>
    <w:rsid w:val="00A70A03"/>
    <w:rsid w:val="00A74B25"/>
    <w:rsid w:val="00A7700B"/>
    <w:rsid w:val="00A77182"/>
    <w:rsid w:val="00A8101E"/>
    <w:rsid w:val="00A8285F"/>
    <w:rsid w:val="00A82A5D"/>
    <w:rsid w:val="00A8303F"/>
    <w:rsid w:val="00A83ACB"/>
    <w:rsid w:val="00A84661"/>
    <w:rsid w:val="00A850C0"/>
    <w:rsid w:val="00A87144"/>
    <w:rsid w:val="00A91ECA"/>
    <w:rsid w:val="00A9250E"/>
    <w:rsid w:val="00A92D1B"/>
    <w:rsid w:val="00A97085"/>
    <w:rsid w:val="00A97B7D"/>
    <w:rsid w:val="00AA7360"/>
    <w:rsid w:val="00AA7DC7"/>
    <w:rsid w:val="00AA7E81"/>
    <w:rsid w:val="00AB553D"/>
    <w:rsid w:val="00AB69BA"/>
    <w:rsid w:val="00AB7E55"/>
    <w:rsid w:val="00AC0030"/>
    <w:rsid w:val="00AC1E0C"/>
    <w:rsid w:val="00AC339A"/>
    <w:rsid w:val="00AC3AB1"/>
    <w:rsid w:val="00AC6287"/>
    <w:rsid w:val="00AC7AA7"/>
    <w:rsid w:val="00AC7C32"/>
    <w:rsid w:val="00AD2544"/>
    <w:rsid w:val="00AD394D"/>
    <w:rsid w:val="00AD42F2"/>
    <w:rsid w:val="00AD4E09"/>
    <w:rsid w:val="00AD5663"/>
    <w:rsid w:val="00AE296A"/>
    <w:rsid w:val="00AE7B09"/>
    <w:rsid w:val="00AF6058"/>
    <w:rsid w:val="00AF6A39"/>
    <w:rsid w:val="00B0015A"/>
    <w:rsid w:val="00B0399D"/>
    <w:rsid w:val="00B06996"/>
    <w:rsid w:val="00B10A6F"/>
    <w:rsid w:val="00B11DB3"/>
    <w:rsid w:val="00B162D2"/>
    <w:rsid w:val="00B17210"/>
    <w:rsid w:val="00B21D1B"/>
    <w:rsid w:val="00B251D3"/>
    <w:rsid w:val="00B25C71"/>
    <w:rsid w:val="00B304AD"/>
    <w:rsid w:val="00B30C28"/>
    <w:rsid w:val="00B324D8"/>
    <w:rsid w:val="00B350BA"/>
    <w:rsid w:val="00B35F19"/>
    <w:rsid w:val="00B43273"/>
    <w:rsid w:val="00B51319"/>
    <w:rsid w:val="00B60C31"/>
    <w:rsid w:val="00B675C6"/>
    <w:rsid w:val="00B74E0F"/>
    <w:rsid w:val="00B7654B"/>
    <w:rsid w:val="00B83A9D"/>
    <w:rsid w:val="00B84A98"/>
    <w:rsid w:val="00B86691"/>
    <w:rsid w:val="00B90249"/>
    <w:rsid w:val="00B95199"/>
    <w:rsid w:val="00B97F78"/>
    <w:rsid w:val="00BA16B7"/>
    <w:rsid w:val="00BA3B9A"/>
    <w:rsid w:val="00BA5BD5"/>
    <w:rsid w:val="00BA5EE5"/>
    <w:rsid w:val="00BA6D63"/>
    <w:rsid w:val="00BA7454"/>
    <w:rsid w:val="00BA7C7C"/>
    <w:rsid w:val="00BB5AA7"/>
    <w:rsid w:val="00BB762F"/>
    <w:rsid w:val="00BC0A9E"/>
    <w:rsid w:val="00BC459F"/>
    <w:rsid w:val="00BD0D69"/>
    <w:rsid w:val="00BD0FBF"/>
    <w:rsid w:val="00BD10F1"/>
    <w:rsid w:val="00BD47B5"/>
    <w:rsid w:val="00BD61B5"/>
    <w:rsid w:val="00BD766A"/>
    <w:rsid w:val="00BE5D27"/>
    <w:rsid w:val="00BE6566"/>
    <w:rsid w:val="00BF123C"/>
    <w:rsid w:val="00BF1B72"/>
    <w:rsid w:val="00BF2BC0"/>
    <w:rsid w:val="00BF696E"/>
    <w:rsid w:val="00BF7EE8"/>
    <w:rsid w:val="00C01A23"/>
    <w:rsid w:val="00C02B5C"/>
    <w:rsid w:val="00C04151"/>
    <w:rsid w:val="00C05AEB"/>
    <w:rsid w:val="00C07FCC"/>
    <w:rsid w:val="00C107A7"/>
    <w:rsid w:val="00C1199E"/>
    <w:rsid w:val="00C11DFA"/>
    <w:rsid w:val="00C157AB"/>
    <w:rsid w:val="00C15D47"/>
    <w:rsid w:val="00C17251"/>
    <w:rsid w:val="00C2435B"/>
    <w:rsid w:val="00C24621"/>
    <w:rsid w:val="00C267BB"/>
    <w:rsid w:val="00C27F5A"/>
    <w:rsid w:val="00C310C1"/>
    <w:rsid w:val="00C327C3"/>
    <w:rsid w:val="00C327D8"/>
    <w:rsid w:val="00C365E6"/>
    <w:rsid w:val="00C40EAE"/>
    <w:rsid w:val="00C426D1"/>
    <w:rsid w:val="00C42D8B"/>
    <w:rsid w:val="00C459B7"/>
    <w:rsid w:val="00C52341"/>
    <w:rsid w:val="00C52828"/>
    <w:rsid w:val="00C53EFB"/>
    <w:rsid w:val="00C5480C"/>
    <w:rsid w:val="00C57E76"/>
    <w:rsid w:val="00C620E7"/>
    <w:rsid w:val="00C627F2"/>
    <w:rsid w:val="00C6369D"/>
    <w:rsid w:val="00C658D4"/>
    <w:rsid w:val="00C65CA3"/>
    <w:rsid w:val="00C675E8"/>
    <w:rsid w:val="00C72ACC"/>
    <w:rsid w:val="00C74AA8"/>
    <w:rsid w:val="00C81280"/>
    <w:rsid w:val="00C83007"/>
    <w:rsid w:val="00C8395C"/>
    <w:rsid w:val="00C85F65"/>
    <w:rsid w:val="00C8651F"/>
    <w:rsid w:val="00C9040A"/>
    <w:rsid w:val="00C9480D"/>
    <w:rsid w:val="00C97B54"/>
    <w:rsid w:val="00CA28C2"/>
    <w:rsid w:val="00CA4AD3"/>
    <w:rsid w:val="00CA5CFB"/>
    <w:rsid w:val="00CA7C67"/>
    <w:rsid w:val="00CB33E3"/>
    <w:rsid w:val="00CB70E4"/>
    <w:rsid w:val="00CB7DF9"/>
    <w:rsid w:val="00CC070D"/>
    <w:rsid w:val="00CC1767"/>
    <w:rsid w:val="00CC1F94"/>
    <w:rsid w:val="00CC38EB"/>
    <w:rsid w:val="00CC3B5B"/>
    <w:rsid w:val="00CD0B23"/>
    <w:rsid w:val="00CD0CD3"/>
    <w:rsid w:val="00CD3631"/>
    <w:rsid w:val="00CD6B2A"/>
    <w:rsid w:val="00CE08E2"/>
    <w:rsid w:val="00CE2902"/>
    <w:rsid w:val="00CE2EDA"/>
    <w:rsid w:val="00CE5057"/>
    <w:rsid w:val="00CE5407"/>
    <w:rsid w:val="00CE77A3"/>
    <w:rsid w:val="00CF09BA"/>
    <w:rsid w:val="00CF2FC1"/>
    <w:rsid w:val="00CF3D65"/>
    <w:rsid w:val="00CF41B5"/>
    <w:rsid w:val="00D04DA3"/>
    <w:rsid w:val="00D05740"/>
    <w:rsid w:val="00D073C4"/>
    <w:rsid w:val="00D108A7"/>
    <w:rsid w:val="00D12572"/>
    <w:rsid w:val="00D135D7"/>
    <w:rsid w:val="00D138AB"/>
    <w:rsid w:val="00D20437"/>
    <w:rsid w:val="00D20A9B"/>
    <w:rsid w:val="00D30232"/>
    <w:rsid w:val="00D360BA"/>
    <w:rsid w:val="00D36E9E"/>
    <w:rsid w:val="00D457B5"/>
    <w:rsid w:val="00D477D6"/>
    <w:rsid w:val="00D52034"/>
    <w:rsid w:val="00D52EFF"/>
    <w:rsid w:val="00D553DE"/>
    <w:rsid w:val="00D56DC8"/>
    <w:rsid w:val="00D57B72"/>
    <w:rsid w:val="00D643ED"/>
    <w:rsid w:val="00D675B0"/>
    <w:rsid w:val="00D67717"/>
    <w:rsid w:val="00D704C5"/>
    <w:rsid w:val="00D71813"/>
    <w:rsid w:val="00D73689"/>
    <w:rsid w:val="00D77134"/>
    <w:rsid w:val="00D84F9B"/>
    <w:rsid w:val="00D86081"/>
    <w:rsid w:val="00D8654A"/>
    <w:rsid w:val="00D876CE"/>
    <w:rsid w:val="00D930EF"/>
    <w:rsid w:val="00D93421"/>
    <w:rsid w:val="00D94713"/>
    <w:rsid w:val="00D94B07"/>
    <w:rsid w:val="00D95924"/>
    <w:rsid w:val="00D973FF"/>
    <w:rsid w:val="00DA09D0"/>
    <w:rsid w:val="00DA2253"/>
    <w:rsid w:val="00DB0637"/>
    <w:rsid w:val="00DB0732"/>
    <w:rsid w:val="00DB23DA"/>
    <w:rsid w:val="00DB7BB6"/>
    <w:rsid w:val="00DC0CBB"/>
    <w:rsid w:val="00DC35E0"/>
    <w:rsid w:val="00DC4479"/>
    <w:rsid w:val="00DD1CC8"/>
    <w:rsid w:val="00DD4F80"/>
    <w:rsid w:val="00DD51DC"/>
    <w:rsid w:val="00DD5E72"/>
    <w:rsid w:val="00DD637B"/>
    <w:rsid w:val="00DE60F1"/>
    <w:rsid w:val="00DE6736"/>
    <w:rsid w:val="00DE7270"/>
    <w:rsid w:val="00DF2E1F"/>
    <w:rsid w:val="00DF3300"/>
    <w:rsid w:val="00DF4E89"/>
    <w:rsid w:val="00DF705E"/>
    <w:rsid w:val="00DF781A"/>
    <w:rsid w:val="00DF7AA7"/>
    <w:rsid w:val="00E00454"/>
    <w:rsid w:val="00E00EF4"/>
    <w:rsid w:val="00E0124A"/>
    <w:rsid w:val="00E0174E"/>
    <w:rsid w:val="00E01B2A"/>
    <w:rsid w:val="00E041D3"/>
    <w:rsid w:val="00E07346"/>
    <w:rsid w:val="00E1016F"/>
    <w:rsid w:val="00E15546"/>
    <w:rsid w:val="00E20C08"/>
    <w:rsid w:val="00E2500A"/>
    <w:rsid w:val="00E25021"/>
    <w:rsid w:val="00E2576C"/>
    <w:rsid w:val="00E275C7"/>
    <w:rsid w:val="00E30131"/>
    <w:rsid w:val="00E3082B"/>
    <w:rsid w:val="00E33CB3"/>
    <w:rsid w:val="00E35080"/>
    <w:rsid w:val="00E35E20"/>
    <w:rsid w:val="00E3618A"/>
    <w:rsid w:val="00E36C50"/>
    <w:rsid w:val="00E36EFF"/>
    <w:rsid w:val="00E40BF7"/>
    <w:rsid w:val="00E44353"/>
    <w:rsid w:val="00E446A1"/>
    <w:rsid w:val="00E448A8"/>
    <w:rsid w:val="00E44A21"/>
    <w:rsid w:val="00E45A9A"/>
    <w:rsid w:val="00E524F2"/>
    <w:rsid w:val="00E544D9"/>
    <w:rsid w:val="00E54BF7"/>
    <w:rsid w:val="00E57EEF"/>
    <w:rsid w:val="00E60DC5"/>
    <w:rsid w:val="00E66769"/>
    <w:rsid w:val="00E6677A"/>
    <w:rsid w:val="00E701C8"/>
    <w:rsid w:val="00E72211"/>
    <w:rsid w:val="00E74FA8"/>
    <w:rsid w:val="00E82FA4"/>
    <w:rsid w:val="00E83E95"/>
    <w:rsid w:val="00E8416E"/>
    <w:rsid w:val="00E8469D"/>
    <w:rsid w:val="00E87A19"/>
    <w:rsid w:val="00E87E1C"/>
    <w:rsid w:val="00E900B8"/>
    <w:rsid w:val="00E9197F"/>
    <w:rsid w:val="00E91ACB"/>
    <w:rsid w:val="00E93468"/>
    <w:rsid w:val="00E95F41"/>
    <w:rsid w:val="00E97DB7"/>
    <w:rsid w:val="00EA0235"/>
    <w:rsid w:val="00EA2506"/>
    <w:rsid w:val="00EA514E"/>
    <w:rsid w:val="00EB2436"/>
    <w:rsid w:val="00EB634B"/>
    <w:rsid w:val="00EB7C0C"/>
    <w:rsid w:val="00EC1645"/>
    <w:rsid w:val="00EC344D"/>
    <w:rsid w:val="00EC387D"/>
    <w:rsid w:val="00EC4EA1"/>
    <w:rsid w:val="00EC5796"/>
    <w:rsid w:val="00EC6F2D"/>
    <w:rsid w:val="00ED0444"/>
    <w:rsid w:val="00ED0651"/>
    <w:rsid w:val="00ED2017"/>
    <w:rsid w:val="00ED3C0F"/>
    <w:rsid w:val="00EE0457"/>
    <w:rsid w:val="00EE6002"/>
    <w:rsid w:val="00EE633A"/>
    <w:rsid w:val="00EE7058"/>
    <w:rsid w:val="00EE75FF"/>
    <w:rsid w:val="00EF1694"/>
    <w:rsid w:val="00EF5AA3"/>
    <w:rsid w:val="00EF5F8B"/>
    <w:rsid w:val="00F00CE6"/>
    <w:rsid w:val="00F03670"/>
    <w:rsid w:val="00F03759"/>
    <w:rsid w:val="00F04520"/>
    <w:rsid w:val="00F072E7"/>
    <w:rsid w:val="00F12EB0"/>
    <w:rsid w:val="00F15F1C"/>
    <w:rsid w:val="00F16740"/>
    <w:rsid w:val="00F168F8"/>
    <w:rsid w:val="00F17828"/>
    <w:rsid w:val="00F230FE"/>
    <w:rsid w:val="00F32D41"/>
    <w:rsid w:val="00F35057"/>
    <w:rsid w:val="00F356DA"/>
    <w:rsid w:val="00F36EAF"/>
    <w:rsid w:val="00F37549"/>
    <w:rsid w:val="00F40100"/>
    <w:rsid w:val="00F40141"/>
    <w:rsid w:val="00F405D4"/>
    <w:rsid w:val="00F4165E"/>
    <w:rsid w:val="00F41CF8"/>
    <w:rsid w:val="00F44C5E"/>
    <w:rsid w:val="00F45584"/>
    <w:rsid w:val="00F51932"/>
    <w:rsid w:val="00F51FF5"/>
    <w:rsid w:val="00F52EEB"/>
    <w:rsid w:val="00F531AA"/>
    <w:rsid w:val="00F54816"/>
    <w:rsid w:val="00F55E20"/>
    <w:rsid w:val="00F56504"/>
    <w:rsid w:val="00F56CFD"/>
    <w:rsid w:val="00F621E0"/>
    <w:rsid w:val="00F62624"/>
    <w:rsid w:val="00F6337A"/>
    <w:rsid w:val="00F66A6F"/>
    <w:rsid w:val="00F67B59"/>
    <w:rsid w:val="00F70E77"/>
    <w:rsid w:val="00F75919"/>
    <w:rsid w:val="00F810F0"/>
    <w:rsid w:val="00F812B9"/>
    <w:rsid w:val="00F818ED"/>
    <w:rsid w:val="00F81D61"/>
    <w:rsid w:val="00F859CE"/>
    <w:rsid w:val="00F87B67"/>
    <w:rsid w:val="00F90510"/>
    <w:rsid w:val="00F91B28"/>
    <w:rsid w:val="00F930F3"/>
    <w:rsid w:val="00FA1BD4"/>
    <w:rsid w:val="00FA1F72"/>
    <w:rsid w:val="00FA284D"/>
    <w:rsid w:val="00FA61BA"/>
    <w:rsid w:val="00FA77CF"/>
    <w:rsid w:val="00FA7DB5"/>
    <w:rsid w:val="00FB0E0C"/>
    <w:rsid w:val="00FB5A76"/>
    <w:rsid w:val="00FC0911"/>
    <w:rsid w:val="00FC1F39"/>
    <w:rsid w:val="00FC28FE"/>
    <w:rsid w:val="00FC331A"/>
    <w:rsid w:val="00FC48C2"/>
    <w:rsid w:val="00FD0E51"/>
    <w:rsid w:val="00FD22C2"/>
    <w:rsid w:val="00FD2CA1"/>
    <w:rsid w:val="00FD55FD"/>
    <w:rsid w:val="00FD593C"/>
    <w:rsid w:val="00FD6D7B"/>
    <w:rsid w:val="00FD75C5"/>
    <w:rsid w:val="00FE2B15"/>
    <w:rsid w:val="00FE2E18"/>
    <w:rsid w:val="00FE335A"/>
    <w:rsid w:val="00FE627E"/>
    <w:rsid w:val="00FF611D"/>
    <w:rsid w:val="00FF699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014CCC3D-F79B-4A4E-A002-C11DF6AC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3A"/>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0379941">
      <w:bodyDiv w:val="1"/>
      <w:marLeft w:val="0"/>
      <w:marRight w:val="0"/>
      <w:marTop w:val="0"/>
      <w:marBottom w:val="0"/>
      <w:divBdr>
        <w:top w:val="none" w:sz="0" w:space="0" w:color="auto"/>
        <w:left w:val="none" w:sz="0" w:space="0" w:color="auto"/>
        <w:bottom w:val="none" w:sz="0" w:space="0" w:color="auto"/>
        <w:right w:val="none" w:sz="0" w:space="0" w:color="auto"/>
      </w:divBdr>
    </w:div>
    <w:div w:id="12268598">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16392763">
      <w:bodyDiv w:val="1"/>
      <w:marLeft w:val="0"/>
      <w:marRight w:val="0"/>
      <w:marTop w:val="0"/>
      <w:marBottom w:val="0"/>
      <w:divBdr>
        <w:top w:val="none" w:sz="0" w:space="0" w:color="auto"/>
        <w:left w:val="none" w:sz="0" w:space="0" w:color="auto"/>
        <w:bottom w:val="none" w:sz="0" w:space="0" w:color="auto"/>
        <w:right w:val="none" w:sz="0" w:space="0" w:color="auto"/>
      </w:divBdr>
    </w:div>
    <w:div w:id="26222826">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33584918">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65150031">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8228509">
      <w:bodyDiv w:val="1"/>
      <w:marLeft w:val="0"/>
      <w:marRight w:val="0"/>
      <w:marTop w:val="0"/>
      <w:marBottom w:val="0"/>
      <w:divBdr>
        <w:top w:val="none" w:sz="0" w:space="0" w:color="auto"/>
        <w:left w:val="none" w:sz="0" w:space="0" w:color="auto"/>
        <w:bottom w:val="none" w:sz="0" w:space="0" w:color="auto"/>
        <w:right w:val="none" w:sz="0" w:space="0" w:color="auto"/>
      </w:divBdr>
    </w:div>
    <w:div w:id="118257011">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3814886">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38349308">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59856854">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73494081">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5262723">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7716420">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19440936">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4609865">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7914477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3511933">
      <w:bodyDiv w:val="1"/>
      <w:marLeft w:val="0"/>
      <w:marRight w:val="0"/>
      <w:marTop w:val="0"/>
      <w:marBottom w:val="0"/>
      <w:divBdr>
        <w:top w:val="none" w:sz="0" w:space="0" w:color="auto"/>
        <w:left w:val="none" w:sz="0" w:space="0" w:color="auto"/>
        <w:bottom w:val="none" w:sz="0" w:space="0" w:color="auto"/>
        <w:right w:val="none" w:sz="0" w:space="0" w:color="auto"/>
      </w:divBdr>
    </w:div>
    <w:div w:id="284965475">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4698703">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17540441">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26710021">
      <w:bodyDiv w:val="1"/>
      <w:marLeft w:val="0"/>
      <w:marRight w:val="0"/>
      <w:marTop w:val="0"/>
      <w:marBottom w:val="0"/>
      <w:divBdr>
        <w:top w:val="none" w:sz="0" w:space="0" w:color="auto"/>
        <w:left w:val="none" w:sz="0" w:space="0" w:color="auto"/>
        <w:bottom w:val="none" w:sz="0" w:space="0" w:color="auto"/>
        <w:right w:val="none" w:sz="0" w:space="0" w:color="auto"/>
      </w:divBdr>
    </w:div>
    <w:div w:id="326788870">
      <w:bodyDiv w:val="1"/>
      <w:marLeft w:val="0"/>
      <w:marRight w:val="0"/>
      <w:marTop w:val="0"/>
      <w:marBottom w:val="0"/>
      <w:divBdr>
        <w:top w:val="none" w:sz="0" w:space="0" w:color="auto"/>
        <w:left w:val="none" w:sz="0" w:space="0" w:color="auto"/>
        <w:bottom w:val="none" w:sz="0" w:space="0" w:color="auto"/>
        <w:right w:val="none" w:sz="0" w:space="0" w:color="auto"/>
      </w:divBdr>
    </w:div>
    <w:div w:id="331032317">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39160183">
      <w:bodyDiv w:val="1"/>
      <w:marLeft w:val="0"/>
      <w:marRight w:val="0"/>
      <w:marTop w:val="0"/>
      <w:marBottom w:val="0"/>
      <w:divBdr>
        <w:top w:val="none" w:sz="0" w:space="0" w:color="auto"/>
        <w:left w:val="none" w:sz="0" w:space="0" w:color="auto"/>
        <w:bottom w:val="none" w:sz="0" w:space="0" w:color="auto"/>
        <w:right w:val="none" w:sz="0" w:space="0" w:color="auto"/>
      </w:divBdr>
    </w:div>
    <w:div w:id="351344765">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6299803">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77627516">
      <w:bodyDiv w:val="1"/>
      <w:marLeft w:val="0"/>
      <w:marRight w:val="0"/>
      <w:marTop w:val="0"/>
      <w:marBottom w:val="0"/>
      <w:divBdr>
        <w:top w:val="none" w:sz="0" w:space="0" w:color="auto"/>
        <w:left w:val="none" w:sz="0" w:space="0" w:color="auto"/>
        <w:bottom w:val="none" w:sz="0" w:space="0" w:color="auto"/>
        <w:right w:val="none" w:sz="0" w:space="0" w:color="auto"/>
      </w:divBdr>
    </w:div>
    <w:div w:id="378358661">
      <w:bodyDiv w:val="1"/>
      <w:marLeft w:val="0"/>
      <w:marRight w:val="0"/>
      <w:marTop w:val="0"/>
      <w:marBottom w:val="0"/>
      <w:divBdr>
        <w:top w:val="none" w:sz="0" w:space="0" w:color="auto"/>
        <w:left w:val="none" w:sz="0" w:space="0" w:color="auto"/>
        <w:bottom w:val="none" w:sz="0" w:space="0" w:color="auto"/>
        <w:right w:val="none" w:sz="0" w:space="0" w:color="auto"/>
      </w:divBdr>
    </w:div>
    <w:div w:id="378361746">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8576154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8553560">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2049831">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0027591">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29349593">
      <w:bodyDiv w:val="1"/>
      <w:marLeft w:val="0"/>
      <w:marRight w:val="0"/>
      <w:marTop w:val="0"/>
      <w:marBottom w:val="0"/>
      <w:divBdr>
        <w:top w:val="none" w:sz="0" w:space="0" w:color="auto"/>
        <w:left w:val="none" w:sz="0" w:space="0" w:color="auto"/>
        <w:bottom w:val="none" w:sz="0" w:space="0" w:color="auto"/>
        <w:right w:val="none" w:sz="0" w:space="0" w:color="auto"/>
      </w:divBdr>
    </w:div>
    <w:div w:id="431318504">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0955428">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5025497">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09570113">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0187966">
      <w:bodyDiv w:val="1"/>
      <w:marLeft w:val="0"/>
      <w:marRight w:val="0"/>
      <w:marTop w:val="0"/>
      <w:marBottom w:val="0"/>
      <w:divBdr>
        <w:top w:val="none" w:sz="0" w:space="0" w:color="auto"/>
        <w:left w:val="none" w:sz="0" w:space="0" w:color="auto"/>
        <w:bottom w:val="none" w:sz="0" w:space="0" w:color="auto"/>
        <w:right w:val="none" w:sz="0" w:space="0" w:color="auto"/>
      </w:divBdr>
    </w:div>
    <w:div w:id="531109175">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38317420">
      <w:bodyDiv w:val="1"/>
      <w:marLeft w:val="0"/>
      <w:marRight w:val="0"/>
      <w:marTop w:val="0"/>
      <w:marBottom w:val="0"/>
      <w:divBdr>
        <w:top w:val="none" w:sz="0" w:space="0" w:color="auto"/>
        <w:left w:val="none" w:sz="0" w:space="0" w:color="auto"/>
        <w:bottom w:val="none" w:sz="0" w:space="0" w:color="auto"/>
        <w:right w:val="none" w:sz="0" w:space="0" w:color="auto"/>
      </w:divBdr>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41360100">
      <w:bodyDiv w:val="1"/>
      <w:marLeft w:val="0"/>
      <w:marRight w:val="0"/>
      <w:marTop w:val="0"/>
      <w:marBottom w:val="0"/>
      <w:divBdr>
        <w:top w:val="none" w:sz="0" w:space="0" w:color="auto"/>
        <w:left w:val="none" w:sz="0" w:space="0" w:color="auto"/>
        <w:bottom w:val="none" w:sz="0" w:space="0" w:color="auto"/>
        <w:right w:val="none" w:sz="0" w:space="0" w:color="auto"/>
      </w:divBdr>
    </w:div>
    <w:div w:id="559631829">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70387158">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12052678">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123">
      <w:bodyDiv w:val="1"/>
      <w:marLeft w:val="0"/>
      <w:marRight w:val="0"/>
      <w:marTop w:val="0"/>
      <w:marBottom w:val="0"/>
      <w:divBdr>
        <w:top w:val="none" w:sz="0" w:space="0" w:color="auto"/>
        <w:left w:val="none" w:sz="0" w:space="0" w:color="auto"/>
        <w:bottom w:val="none" w:sz="0" w:space="0" w:color="auto"/>
        <w:right w:val="none" w:sz="0" w:space="0" w:color="auto"/>
      </w:divBdr>
    </w:div>
    <w:div w:id="631253552">
      <w:bodyDiv w:val="1"/>
      <w:marLeft w:val="0"/>
      <w:marRight w:val="0"/>
      <w:marTop w:val="0"/>
      <w:marBottom w:val="0"/>
      <w:divBdr>
        <w:top w:val="none" w:sz="0" w:space="0" w:color="auto"/>
        <w:left w:val="none" w:sz="0" w:space="0" w:color="auto"/>
        <w:bottom w:val="none" w:sz="0" w:space="0" w:color="auto"/>
        <w:right w:val="none" w:sz="0" w:space="0" w:color="auto"/>
      </w:divBdr>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0229696">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5949957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4209591">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87095804">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694616867">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0230216">
      <w:bodyDiv w:val="1"/>
      <w:marLeft w:val="0"/>
      <w:marRight w:val="0"/>
      <w:marTop w:val="0"/>
      <w:marBottom w:val="0"/>
      <w:divBdr>
        <w:top w:val="none" w:sz="0" w:space="0" w:color="auto"/>
        <w:left w:val="none" w:sz="0" w:space="0" w:color="auto"/>
        <w:bottom w:val="none" w:sz="0" w:space="0" w:color="auto"/>
        <w:right w:val="none" w:sz="0" w:space="0" w:color="auto"/>
      </w:divBdr>
    </w:div>
    <w:div w:id="713891452">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7557004">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042781">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87049871">
      <w:bodyDiv w:val="1"/>
      <w:marLeft w:val="0"/>
      <w:marRight w:val="0"/>
      <w:marTop w:val="0"/>
      <w:marBottom w:val="0"/>
      <w:divBdr>
        <w:top w:val="none" w:sz="0" w:space="0" w:color="auto"/>
        <w:left w:val="none" w:sz="0" w:space="0" w:color="auto"/>
        <w:bottom w:val="none" w:sz="0" w:space="0" w:color="auto"/>
        <w:right w:val="none" w:sz="0" w:space="0" w:color="auto"/>
      </w:divBdr>
    </w:div>
    <w:div w:id="78723940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2776142">
      <w:bodyDiv w:val="1"/>
      <w:marLeft w:val="0"/>
      <w:marRight w:val="0"/>
      <w:marTop w:val="0"/>
      <w:marBottom w:val="0"/>
      <w:divBdr>
        <w:top w:val="none" w:sz="0" w:space="0" w:color="auto"/>
        <w:left w:val="none" w:sz="0" w:space="0" w:color="auto"/>
        <w:bottom w:val="none" w:sz="0" w:space="0" w:color="auto"/>
        <w:right w:val="none" w:sz="0" w:space="0" w:color="auto"/>
      </w:divBdr>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05511918">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3988932">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0951498">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3646041">
      <w:bodyDiv w:val="1"/>
      <w:marLeft w:val="0"/>
      <w:marRight w:val="0"/>
      <w:marTop w:val="0"/>
      <w:marBottom w:val="0"/>
      <w:divBdr>
        <w:top w:val="none" w:sz="0" w:space="0" w:color="auto"/>
        <w:left w:val="none" w:sz="0" w:space="0" w:color="auto"/>
        <w:bottom w:val="none" w:sz="0" w:space="0" w:color="auto"/>
        <w:right w:val="none" w:sz="0" w:space="0" w:color="auto"/>
      </w:divBdr>
    </w:div>
    <w:div w:id="835263772">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412949">
      <w:bodyDiv w:val="1"/>
      <w:marLeft w:val="0"/>
      <w:marRight w:val="0"/>
      <w:marTop w:val="0"/>
      <w:marBottom w:val="0"/>
      <w:divBdr>
        <w:top w:val="none" w:sz="0" w:space="0" w:color="auto"/>
        <w:left w:val="none" w:sz="0" w:space="0" w:color="auto"/>
        <w:bottom w:val="none" w:sz="0" w:space="0" w:color="auto"/>
        <w:right w:val="none" w:sz="0" w:space="0" w:color="auto"/>
      </w:divBdr>
    </w:div>
    <w:div w:id="870916622">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626806">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3337831">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27546664">
      <w:bodyDiv w:val="1"/>
      <w:marLeft w:val="0"/>
      <w:marRight w:val="0"/>
      <w:marTop w:val="0"/>
      <w:marBottom w:val="0"/>
      <w:divBdr>
        <w:top w:val="none" w:sz="0" w:space="0" w:color="auto"/>
        <w:left w:val="none" w:sz="0" w:space="0" w:color="auto"/>
        <w:bottom w:val="none" w:sz="0" w:space="0" w:color="auto"/>
        <w:right w:val="none" w:sz="0" w:space="0" w:color="auto"/>
      </w:divBdr>
    </w:div>
    <w:div w:id="930890698">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1038538">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51203486">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0482367">
      <w:bodyDiv w:val="1"/>
      <w:marLeft w:val="0"/>
      <w:marRight w:val="0"/>
      <w:marTop w:val="0"/>
      <w:marBottom w:val="0"/>
      <w:divBdr>
        <w:top w:val="none" w:sz="0" w:space="0" w:color="auto"/>
        <w:left w:val="none" w:sz="0" w:space="0" w:color="auto"/>
        <w:bottom w:val="none" w:sz="0" w:space="0" w:color="auto"/>
        <w:right w:val="none" w:sz="0" w:space="0" w:color="auto"/>
      </w:divBdr>
    </w:div>
    <w:div w:id="972253873">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2106973">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2017">
      <w:bodyDiv w:val="1"/>
      <w:marLeft w:val="0"/>
      <w:marRight w:val="0"/>
      <w:marTop w:val="0"/>
      <w:marBottom w:val="0"/>
      <w:divBdr>
        <w:top w:val="none" w:sz="0" w:space="0" w:color="auto"/>
        <w:left w:val="none" w:sz="0" w:space="0" w:color="auto"/>
        <w:bottom w:val="none" w:sz="0" w:space="0" w:color="auto"/>
        <w:right w:val="none" w:sz="0" w:space="0" w:color="auto"/>
      </w:divBdr>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4769358">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5958939">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1316118">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39479229">
      <w:bodyDiv w:val="1"/>
      <w:marLeft w:val="0"/>
      <w:marRight w:val="0"/>
      <w:marTop w:val="0"/>
      <w:marBottom w:val="0"/>
      <w:divBdr>
        <w:top w:val="none" w:sz="0" w:space="0" w:color="auto"/>
        <w:left w:val="none" w:sz="0" w:space="0" w:color="auto"/>
        <w:bottom w:val="none" w:sz="0" w:space="0" w:color="auto"/>
        <w:right w:val="none" w:sz="0" w:space="0" w:color="auto"/>
      </w:divBdr>
    </w:div>
    <w:div w:id="1044985645">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192400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67722842">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03844167">
      <w:bodyDiv w:val="1"/>
      <w:marLeft w:val="0"/>
      <w:marRight w:val="0"/>
      <w:marTop w:val="0"/>
      <w:marBottom w:val="0"/>
      <w:divBdr>
        <w:top w:val="none" w:sz="0" w:space="0" w:color="auto"/>
        <w:left w:val="none" w:sz="0" w:space="0" w:color="auto"/>
        <w:bottom w:val="none" w:sz="0" w:space="0" w:color="auto"/>
        <w:right w:val="none" w:sz="0" w:space="0" w:color="auto"/>
      </w:divBdr>
    </w:div>
    <w:div w:id="1106272830">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0146142">
      <w:bodyDiv w:val="1"/>
      <w:marLeft w:val="0"/>
      <w:marRight w:val="0"/>
      <w:marTop w:val="0"/>
      <w:marBottom w:val="0"/>
      <w:divBdr>
        <w:top w:val="none" w:sz="0" w:space="0" w:color="auto"/>
        <w:left w:val="none" w:sz="0" w:space="0" w:color="auto"/>
        <w:bottom w:val="none" w:sz="0" w:space="0" w:color="auto"/>
        <w:right w:val="none" w:sz="0" w:space="0" w:color="auto"/>
      </w:divBdr>
    </w:div>
    <w:div w:id="1121151441">
      <w:bodyDiv w:val="1"/>
      <w:marLeft w:val="0"/>
      <w:marRight w:val="0"/>
      <w:marTop w:val="0"/>
      <w:marBottom w:val="0"/>
      <w:divBdr>
        <w:top w:val="none" w:sz="0" w:space="0" w:color="auto"/>
        <w:left w:val="none" w:sz="0" w:space="0" w:color="auto"/>
        <w:bottom w:val="none" w:sz="0" w:space="0" w:color="auto"/>
        <w:right w:val="none" w:sz="0" w:space="0" w:color="auto"/>
      </w:divBdr>
    </w:div>
    <w:div w:id="1121845316">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5079075">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43813703">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64903711">
      <w:bodyDiv w:val="1"/>
      <w:marLeft w:val="0"/>
      <w:marRight w:val="0"/>
      <w:marTop w:val="0"/>
      <w:marBottom w:val="0"/>
      <w:divBdr>
        <w:top w:val="none" w:sz="0" w:space="0" w:color="auto"/>
        <w:left w:val="none" w:sz="0" w:space="0" w:color="auto"/>
        <w:bottom w:val="none" w:sz="0" w:space="0" w:color="auto"/>
        <w:right w:val="none" w:sz="0" w:space="0" w:color="auto"/>
      </w:divBdr>
    </w:div>
    <w:div w:id="1168716485">
      <w:bodyDiv w:val="1"/>
      <w:marLeft w:val="0"/>
      <w:marRight w:val="0"/>
      <w:marTop w:val="0"/>
      <w:marBottom w:val="0"/>
      <w:divBdr>
        <w:top w:val="none" w:sz="0" w:space="0" w:color="auto"/>
        <w:left w:val="none" w:sz="0" w:space="0" w:color="auto"/>
        <w:bottom w:val="none" w:sz="0" w:space="0" w:color="auto"/>
        <w:right w:val="none" w:sz="0" w:space="0" w:color="auto"/>
      </w:divBdr>
    </w:div>
    <w:div w:id="1169363987">
      <w:bodyDiv w:val="1"/>
      <w:marLeft w:val="0"/>
      <w:marRight w:val="0"/>
      <w:marTop w:val="0"/>
      <w:marBottom w:val="0"/>
      <w:divBdr>
        <w:top w:val="none" w:sz="0" w:space="0" w:color="auto"/>
        <w:left w:val="none" w:sz="0" w:space="0" w:color="auto"/>
        <w:bottom w:val="none" w:sz="0" w:space="0" w:color="auto"/>
        <w:right w:val="none" w:sz="0" w:space="0" w:color="auto"/>
      </w:divBdr>
    </w:div>
    <w:div w:id="1177622610">
      <w:bodyDiv w:val="1"/>
      <w:marLeft w:val="0"/>
      <w:marRight w:val="0"/>
      <w:marTop w:val="0"/>
      <w:marBottom w:val="0"/>
      <w:divBdr>
        <w:top w:val="none" w:sz="0" w:space="0" w:color="auto"/>
        <w:left w:val="none" w:sz="0" w:space="0" w:color="auto"/>
        <w:bottom w:val="none" w:sz="0" w:space="0" w:color="auto"/>
        <w:right w:val="none" w:sz="0" w:space="0" w:color="auto"/>
      </w:divBdr>
    </w:div>
    <w:div w:id="1186403400">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7764073">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132392">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45072758">
      <w:bodyDiv w:val="1"/>
      <w:marLeft w:val="0"/>
      <w:marRight w:val="0"/>
      <w:marTop w:val="0"/>
      <w:marBottom w:val="0"/>
      <w:divBdr>
        <w:top w:val="none" w:sz="0" w:space="0" w:color="auto"/>
        <w:left w:val="none" w:sz="0" w:space="0" w:color="auto"/>
        <w:bottom w:val="none" w:sz="0" w:space="0" w:color="auto"/>
        <w:right w:val="none" w:sz="0" w:space="0" w:color="auto"/>
      </w:divBdr>
    </w:div>
    <w:div w:id="1246955694">
      <w:bodyDiv w:val="1"/>
      <w:marLeft w:val="0"/>
      <w:marRight w:val="0"/>
      <w:marTop w:val="0"/>
      <w:marBottom w:val="0"/>
      <w:divBdr>
        <w:top w:val="none" w:sz="0" w:space="0" w:color="auto"/>
        <w:left w:val="none" w:sz="0" w:space="0" w:color="auto"/>
        <w:bottom w:val="none" w:sz="0" w:space="0" w:color="auto"/>
        <w:right w:val="none" w:sz="0" w:space="0" w:color="auto"/>
      </w:divBdr>
    </w:div>
    <w:div w:id="1247111907">
      <w:bodyDiv w:val="1"/>
      <w:marLeft w:val="0"/>
      <w:marRight w:val="0"/>
      <w:marTop w:val="0"/>
      <w:marBottom w:val="0"/>
      <w:divBdr>
        <w:top w:val="none" w:sz="0" w:space="0" w:color="auto"/>
        <w:left w:val="none" w:sz="0" w:space="0" w:color="auto"/>
        <w:bottom w:val="none" w:sz="0" w:space="0" w:color="auto"/>
        <w:right w:val="none" w:sz="0" w:space="0" w:color="auto"/>
      </w:divBdr>
    </w:div>
    <w:div w:id="1248147630">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9293413">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3951708">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6906778">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289821995">
      <w:bodyDiv w:val="1"/>
      <w:marLeft w:val="0"/>
      <w:marRight w:val="0"/>
      <w:marTop w:val="0"/>
      <w:marBottom w:val="0"/>
      <w:divBdr>
        <w:top w:val="none" w:sz="0" w:space="0" w:color="auto"/>
        <w:left w:val="none" w:sz="0" w:space="0" w:color="auto"/>
        <w:bottom w:val="none" w:sz="0" w:space="0" w:color="auto"/>
        <w:right w:val="none" w:sz="0" w:space="0" w:color="auto"/>
      </w:divBdr>
    </w:div>
    <w:div w:id="1296761267">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751151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1204970">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67562464">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68069529">
      <w:bodyDiv w:val="1"/>
      <w:marLeft w:val="0"/>
      <w:marRight w:val="0"/>
      <w:marTop w:val="0"/>
      <w:marBottom w:val="0"/>
      <w:divBdr>
        <w:top w:val="none" w:sz="0" w:space="0" w:color="auto"/>
        <w:left w:val="none" w:sz="0" w:space="0" w:color="auto"/>
        <w:bottom w:val="none" w:sz="0" w:space="0" w:color="auto"/>
        <w:right w:val="none" w:sz="0" w:space="0" w:color="auto"/>
      </w:divBdr>
    </w:div>
    <w:div w:id="1371800537">
      <w:bodyDiv w:val="1"/>
      <w:marLeft w:val="0"/>
      <w:marRight w:val="0"/>
      <w:marTop w:val="0"/>
      <w:marBottom w:val="0"/>
      <w:divBdr>
        <w:top w:val="none" w:sz="0" w:space="0" w:color="auto"/>
        <w:left w:val="none" w:sz="0" w:space="0" w:color="auto"/>
        <w:bottom w:val="none" w:sz="0" w:space="0" w:color="auto"/>
        <w:right w:val="none" w:sz="0" w:space="0" w:color="auto"/>
      </w:divBdr>
    </w:div>
    <w:div w:id="1371997224">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76585008">
      <w:bodyDiv w:val="1"/>
      <w:marLeft w:val="0"/>
      <w:marRight w:val="0"/>
      <w:marTop w:val="0"/>
      <w:marBottom w:val="0"/>
      <w:divBdr>
        <w:top w:val="none" w:sz="0" w:space="0" w:color="auto"/>
        <w:left w:val="none" w:sz="0" w:space="0" w:color="auto"/>
        <w:bottom w:val="none" w:sz="0" w:space="0" w:color="auto"/>
        <w:right w:val="none" w:sz="0" w:space="0" w:color="auto"/>
      </w:divBdr>
    </w:div>
    <w:div w:id="1377120350">
      <w:bodyDiv w:val="1"/>
      <w:marLeft w:val="0"/>
      <w:marRight w:val="0"/>
      <w:marTop w:val="0"/>
      <w:marBottom w:val="0"/>
      <w:divBdr>
        <w:top w:val="none" w:sz="0" w:space="0" w:color="auto"/>
        <w:left w:val="none" w:sz="0" w:space="0" w:color="auto"/>
        <w:bottom w:val="none" w:sz="0" w:space="0" w:color="auto"/>
        <w:right w:val="none" w:sz="0" w:space="0" w:color="auto"/>
      </w:divBdr>
    </w:div>
    <w:div w:id="1380937721">
      <w:bodyDiv w:val="1"/>
      <w:marLeft w:val="0"/>
      <w:marRight w:val="0"/>
      <w:marTop w:val="0"/>
      <w:marBottom w:val="0"/>
      <w:divBdr>
        <w:top w:val="none" w:sz="0" w:space="0" w:color="auto"/>
        <w:left w:val="none" w:sz="0" w:space="0" w:color="auto"/>
        <w:bottom w:val="none" w:sz="0" w:space="0" w:color="auto"/>
        <w:right w:val="none" w:sz="0" w:space="0" w:color="auto"/>
      </w:divBdr>
    </w:div>
    <w:div w:id="1381902581">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0440467">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05253286">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6992974">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8646554">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8399703">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6415473">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6825996">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055657">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2646260">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37043143">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3951964">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73000316">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802363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21759030">
      <w:bodyDiv w:val="1"/>
      <w:marLeft w:val="0"/>
      <w:marRight w:val="0"/>
      <w:marTop w:val="0"/>
      <w:marBottom w:val="0"/>
      <w:divBdr>
        <w:top w:val="none" w:sz="0" w:space="0" w:color="auto"/>
        <w:left w:val="none" w:sz="0" w:space="0" w:color="auto"/>
        <w:bottom w:val="none" w:sz="0" w:space="0" w:color="auto"/>
        <w:right w:val="none" w:sz="0" w:space="0" w:color="auto"/>
      </w:divBdr>
    </w:div>
    <w:div w:id="1629779618">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1323735">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1523441">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1274590">
      <w:bodyDiv w:val="1"/>
      <w:marLeft w:val="0"/>
      <w:marRight w:val="0"/>
      <w:marTop w:val="0"/>
      <w:marBottom w:val="0"/>
      <w:divBdr>
        <w:top w:val="none" w:sz="0" w:space="0" w:color="auto"/>
        <w:left w:val="none" w:sz="0" w:space="0" w:color="auto"/>
        <w:bottom w:val="none" w:sz="0" w:space="0" w:color="auto"/>
        <w:right w:val="none" w:sz="0" w:space="0" w:color="auto"/>
      </w:divBdr>
    </w:div>
    <w:div w:id="1662851846">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76150075">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7482865">
      <w:bodyDiv w:val="1"/>
      <w:marLeft w:val="0"/>
      <w:marRight w:val="0"/>
      <w:marTop w:val="0"/>
      <w:marBottom w:val="0"/>
      <w:divBdr>
        <w:top w:val="none" w:sz="0" w:space="0" w:color="auto"/>
        <w:left w:val="none" w:sz="0" w:space="0" w:color="auto"/>
        <w:bottom w:val="none" w:sz="0" w:space="0" w:color="auto"/>
        <w:right w:val="none" w:sz="0" w:space="0" w:color="auto"/>
      </w:divBdr>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08943211">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6250117">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593568">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0346380">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3649319">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2383297">
      <w:bodyDiv w:val="1"/>
      <w:marLeft w:val="0"/>
      <w:marRight w:val="0"/>
      <w:marTop w:val="0"/>
      <w:marBottom w:val="0"/>
      <w:divBdr>
        <w:top w:val="none" w:sz="0" w:space="0" w:color="auto"/>
        <w:left w:val="none" w:sz="0" w:space="0" w:color="auto"/>
        <w:bottom w:val="none" w:sz="0" w:space="0" w:color="auto"/>
        <w:right w:val="none" w:sz="0" w:space="0" w:color="auto"/>
      </w:divBdr>
    </w:div>
    <w:div w:id="1824617156">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40926621">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2181106">
      <w:bodyDiv w:val="1"/>
      <w:marLeft w:val="0"/>
      <w:marRight w:val="0"/>
      <w:marTop w:val="0"/>
      <w:marBottom w:val="0"/>
      <w:divBdr>
        <w:top w:val="none" w:sz="0" w:space="0" w:color="auto"/>
        <w:left w:val="none" w:sz="0" w:space="0" w:color="auto"/>
        <w:bottom w:val="none" w:sz="0" w:space="0" w:color="auto"/>
        <w:right w:val="none" w:sz="0" w:space="0" w:color="auto"/>
      </w:divBdr>
    </w:div>
    <w:div w:id="1877808592">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36392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8784776">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07957884">
      <w:bodyDiv w:val="1"/>
      <w:marLeft w:val="0"/>
      <w:marRight w:val="0"/>
      <w:marTop w:val="0"/>
      <w:marBottom w:val="0"/>
      <w:divBdr>
        <w:top w:val="none" w:sz="0" w:space="0" w:color="auto"/>
        <w:left w:val="none" w:sz="0" w:space="0" w:color="auto"/>
        <w:bottom w:val="none" w:sz="0" w:space="0" w:color="auto"/>
        <w:right w:val="none" w:sz="0" w:space="0" w:color="auto"/>
      </w:divBdr>
    </w:div>
    <w:div w:id="1908606009">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22447311">
      <w:bodyDiv w:val="1"/>
      <w:marLeft w:val="0"/>
      <w:marRight w:val="0"/>
      <w:marTop w:val="0"/>
      <w:marBottom w:val="0"/>
      <w:divBdr>
        <w:top w:val="none" w:sz="0" w:space="0" w:color="auto"/>
        <w:left w:val="none" w:sz="0" w:space="0" w:color="auto"/>
        <w:bottom w:val="none" w:sz="0" w:space="0" w:color="auto"/>
        <w:right w:val="none" w:sz="0" w:space="0" w:color="auto"/>
      </w:divBdr>
    </w:div>
    <w:div w:id="1930042502">
      <w:bodyDiv w:val="1"/>
      <w:marLeft w:val="0"/>
      <w:marRight w:val="0"/>
      <w:marTop w:val="0"/>
      <w:marBottom w:val="0"/>
      <w:divBdr>
        <w:top w:val="none" w:sz="0" w:space="0" w:color="auto"/>
        <w:left w:val="none" w:sz="0" w:space="0" w:color="auto"/>
        <w:bottom w:val="none" w:sz="0" w:space="0" w:color="auto"/>
        <w:right w:val="none" w:sz="0" w:space="0" w:color="auto"/>
      </w:divBdr>
    </w:div>
    <w:div w:id="1932738263">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0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55332502">
      <w:bodyDiv w:val="1"/>
      <w:marLeft w:val="0"/>
      <w:marRight w:val="0"/>
      <w:marTop w:val="0"/>
      <w:marBottom w:val="0"/>
      <w:divBdr>
        <w:top w:val="none" w:sz="0" w:space="0" w:color="auto"/>
        <w:left w:val="none" w:sz="0" w:space="0" w:color="auto"/>
        <w:bottom w:val="none" w:sz="0" w:space="0" w:color="auto"/>
        <w:right w:val="none" w:sz="0" w:space="0" w:color="auto"/>
      </w:divBdr>
    </w:div>
    <w:div w:id="1955751363">
      <w:bodyDiv w:val="1"/>
      <w:marLeft w:val="0"/>
      <w:marRight w:val="0"/>
      <w:marTop w:val="0"/>
      <w:marBottom w:val="0"/>
      <w:divBdr>
        <w:top w:val="none" w:sz="0" w:space="0" w:color="auto"/>
        <w:left w:val="none" w:sz="0" w:space="0" w:color="auto"/>
        <w:bottom w:val="none" w:sz="0" w:space="0" w:color="auto"/>
        <w:right w:val="none" w:sz="0" w:space="0" w:color="auto"/>
      </w:divBdr>
    </w:div>
    <w:div w:id="1960606377">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4479274">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6370976">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1907016">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2733077">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5473612">
      <w:bodyDiv w:val="1"/>
      <w:marLeft w:val="0"/>
      <w:marRight w:val="0"/>
      <w:marTop w:val="0"/>
      <w:marBottom w:val="0"/>
      <w:divBdr>
        <w:top w:val="none" w:sz="0" w:space="0" w:color="auto"/>
        <w:left w:val="none" w:sz="0" w:space="0" w:color="auto"/>
        <w:bottom w:val="none" w:sz="0" w:space="0" w:color="auto"/>
        <w:right w:val="none" w:sz="0" w:space="0" w:color="auto"/>
      </w:divBdr>
    </w:div>
    <w:div w:id="2026395408">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59087266">
      <w:bodyDiv w:val="1"/>
      <w:marLeft w:val="0"/>
      <w:marRight w:val="0"/>
      <w:marTop w:val="0"/>
      <w:marBottom w:val="0"/>
      <w:divBdr>
        <w:top w:val="none" w:sz="0" w:space="0" w:color="auto"/>
        <w:left w:val="none" w:sz="0" w:space="0" w:color="auto"/>
        <w:bottom w:val="none" w:sz="0" w:space="0" w:color="auto"/>
        <w:right w:val="none" w:sz="0" w:space="0" w:color="auto"/>
      </w:divBdr>
    </w:div>
    <w:div w:id="2062362662">
      <w:bodyDiv w:val="1"/>
      <w:marLeft w:val="0"/>
      <w:marRight w:val="0"/>
      <w:marTop w:val="0"/>
      <w:marBottom w:val="0"/>
      <w:divBdr>
        <w:top w:val="none" w:sz="0" w:space="0" w:color="auto"/>
        <w:left w:val="none" w:sz="0" w:space="0" w:color="auto"/>
        <w:bottom w:val="none" w:sz="0" w:space="0" w:color="auto"/>
        <w:right w:val="none" w:sz="0" w:space="0" w:color="auto"/>
      </w:divBdr>
    </w:div>
    <w:div w:id="2062552602">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68449797">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7607674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6342582">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07651450">
      <w:bodyDiv w:val="1"/>
      <w:marLeft w:val="0"/>
      <w:marRight w:val="0"/>
      <w:marTop w:val="0"/>
      <w:marBottom w:val="0"/>
      <w:divBdr>
        <w:top w:val="none" w:sz="0" w:space="0" w:color="auto"/>
        <w:left w:val="none" w:sz="0" w:space="0" w:color="auto"/>
        <w:bottom w:val="none" w:sz="0" w:space="0" w:color="auto"/>
        <w:right w:val="none" w:sz="0" w:space="0" w:color="auto"/>
      </w:divBdr>
    </w:div>
    <w:div w:id="2111972922">
      <w:bodyDiv w:val="1"/>
      <w:marLeft w:val="0"/>
      <w:marRight w:val="0"/>
      <w:marTop w:val="0"/>
      <w:marBottom w:val="0"/>
      <w:divBdr>
        <w:top w:val="none" w:sz="0" w:space="0" w:color="auto"/>
        <w:left w:val="none" w:sz="0" w:space="0" w:color="auto"/>
        <w:bottom w:val="none" w:sz="0" w:space="0" w:color="auto"/>
        <w:right w:val="none" w:sz="0" w:space="0" w:color="auto"/>
      </w:divBdr>
    </w:div>
    <w:div w:id="2115008993">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23988730">
      <w:bodyDiv w:val="1"/>
      <w:marLeft w:val="0"/>
      <w:marRight w:val="0"/>
      <w:marTop w:val="0"/>
      <w:marBottom w:val="0"/>
      <w:divBdr>
        <w:top w:val="none" w:sz="0" w:space="0" w:color="auto"/>
        <w:left w:val="none" w:sz="0" w:space="0" w:color="auto"/>
        <w:bottom w:val="none" w:sz="0" w:space="0" w:color="auto"/>
        <w:right w:val="none" w:sz="0" w:space="0" w:color="auto"/>
      </w:divBdr>
    </w:div>
    <w:div w:id="2129078295">
      <w:bodyDiv w:val="1"/>
      <w:marLeft w:val="0"/>
      <w:marRight w:val="0"/>
      <w:marTop w:val="0"/>
      <w:marBottom w:val="0"/>
      <w:divBdr>
        <w:top w:val="none" w:sz="0" w:space="0" w:color="auto"/>
        <w:left w:val="none" w:sz="0" w:space="0" w:color="auto"/>
        <w:bottom w:val="none" w:sz="0" w:space="0" w:color="auto"/>
        <w:right w:val="none" w:sz="0" w:space="0" w:color="auto"/>
      </w:divBdr>
    </w:div>
    <w:div w:id="2130274885">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4933203">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 w:id="21407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terans.house.gov/calendar/eventsingle.aspx?EventID=7854" TargetMode="External"/><Relationship Id="rId18" Type="http://schemas.openxmlformats.org/officeDocument/2006/relationships/hyperlink" Target="https://www.veterans.senate.gov/2026/2/legislative-presentation-of-disabled-american-veterans-multi-vsos-military-officers-association-of-america-blue-star-families-vietnam-veterans-of-america-national-congress-of-american-indians-service-women-s-action-network-gold-star-wives-of-america-inc-black-veterans-proje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oaa.quorum.us/campaign/113746/" TargetMode="External"/><Relationship Id="rId7" Type="http://schemas.openxmlformats.org/officeDocument/2006/relationships/settings" Target="settings.xml"/><Relationship Id="rId12" Type="http://schemas.openxmlformats.org/officeDocument/2006/relationships/hyperlink" Target="https://www.moaa.org/content/benefits-and-discounts/transition-and-careers/transition-and-career/" TargetMode="External"/><Relationship Id="rId17" Type="http://schemas.openxmlformats.org/officeDocument/2006/relationships/hyperlink" Target="https://moaa.quorum.us/campaign/11374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oaa.org/content/publications-and-media/news-articles/2026-news-articles/advocacy/caregivers-sustain-our-veterans.-ask-congress-to-protect-their-futures/" TargetMode="External"/><Relationship Id="rId20" Type="http://schemas.openxmlformats.org/officeDocument/2006/relationships/hyperlink" Target="https://www.moaa.org/content/publications-and-media/news-articles/2026-news-articles/benefits/moaa-sitrep-the-major-richard-star-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topic-and-landing-pages/health-car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oaa.quorum.us/campaign/113746/" TargetMode="External"/><Relationship Id="rId23" Type="http://schemas.openxmlformats.org/officeDocument/2006/relationships/hyperlink" Target="https://moaacharities.smapply.us/acc/l/" TargetMode="External"/><Relationship Id="rId10" Type="http://schemas.openxmlformats.org/officeDocument/2006/relationships/endnotes" Target="endnotes.xml"/><Relationship Id="rId19" Type="http://schemas.openxmlformats.org/officeDocument/2006/relationships/hyperlink" Target="https://www.moaa.org/content/publications-and-media/news-articles/2026-news-articles/advocacy/stop-va-claim-sharks-why-moaa-is-taking-the-guard-va-benefits-act-to-capitol-h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house.gov/meetings/VR/VR00/20260212/118962/HMKP-119-VR00-20260212-SD004.pdf" TargetMode="External"/><Relationship Id="rId22" Type="http://schemas.openxmlformats.org/officeDocument/2006/relationships/image" Target="media/image1.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8" ma:contentTypeDescription="Create a new document." ma:contentTypeScope="" ma:versionID="f7475aa3a6264ea3d9fe161223bf7825">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8d998eb43740488bde9a88b92892aee1"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B1D01-E4A4-479C-8B7B-8763B74B7ED5}">
  <ds:schemaRefs>
    <ds:schemaRef ds:uri="http://schemas.microsoft.com/sharepoint/v3/contenttype/forms"/>
  </ds:schemaRefs>
</ds:datastoreItem>
</file>

<file path=customXml/itemProps2.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customXml/itemProps3.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customXml/itemProps4.xml><?xml version="1.0" encoding="utf-8"?>
<ds:datastoreItem xmlns:ds="http://schemas.openxmlformats.org/officeDocument/2006/customXml" ds:itemID="{C44C6A5C-8302-4DE8-BE97-3456D9E7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190aedd-e648-4bc2-bfeb-d25a944d2b64}" enabled="0" method="" siteId="{8190aedd-e648-4bc2-bfeb-d25a944d2b64}" removed="1"/>
</clbl:labelList>
</file>

<file path=docProps/app.xml><?xml version="1.0" encoding="utf-8"?>
<Properties xmlns="http://schemas.openxmlformats.org/officeDocument/2006/extended-properties" xmlns:vt="http://schemas.openxmlformats.org/officeDocument/2006/docPropsVTypes">
  <Template>Normal</Template>
  <TotalTime>369</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6867</CharactersWithSpaces>
  <SharedDoc>false</SharedDoc>
  <HLinks>
    <vt:vector size="84" baseType="variant">
      <vt:variant>
        <vt:i4>7864368</vt:i4>
      </vt:variant>
      <vt:variant>
        <vt:i4>36</vt:i4>
      </vt:variant>
      <vt:variant>
        <vt:i4>0</vt:i4>
      </vt:variant>
      <vt:variant>
        <vt:i4>5</vt:i4>
      </vt:variant>
      <vt:variant>
        <vt:lpwstr>https://moaacharities.smapply.us/acc/l/</vt:lpwstr>
      </vt:variant>
      <vt:variant>
        <vt:lpwstr/>
      </vt:variant>
      <vt:variant>
        <vt:i4>2097273</vt:i4>
      </vt:variant>
      <vt:variant>
        <vt:i4>33</vt:i4>
      </vt:variant>
      <vt:variant>
        <vt:i4>0</vt:i4>
      </vt:variant>
      <vt:variant>
        <vt:i4>5</vt:i4>
      </vt:variant>
      <vt:variant>
        <vt:lpwstr>https://www.totalforceplus.org/</vt:lpwstr>
      </vt:variant>
      <vt:variant>
        <vt:lpwstr/>
      </vt:variant>
      <vt:variant>
        <vt:i4>3276897</vt:i4>
      </vt:variant>
      <vt:variant>
        <vt:i4>30</vt:i4>
      </vt:variant>
      <vt:variant>
        <vt:i4>0</vt:i4>
      </vt:variant>
      <vt:variant>
        <vt:i4>5</vt:i4>
      </vt:variant>
      <vt:variant>
        <vt:lpwstr>https://charities.moaa.org/</vt:lpwstr>
      </vt:variant>
      <vt:variant>
        <vt:lpwstr/>
      </vt:variant>
      <vt:variant>
        <vt:i4>2097190</vt:i4>
      </vt:variant>
      <vt:variant>
        <vt:i4>27</vt:i4>
      </vt:variant>
      <vt:variant>
        <vt:i4>0</vt:i4>
      </vt:variant>
      <vt:variant>
        <vt:i4>5</vt:i4>
      </vt:variant>
      <vt:variant>
        <vt:lpwstr>https://www.moaa.org/content/publications-and-media/news-articles/2025-news-articles/recommended-reads/moaa-again-recognized-as-a-top-lobbyist-by-the-hill/</vt:lpwstr>
      </vt:variant>
      <vt:variant>
        <vt:lpwstr/>
      </vt:variant>
      <vt:variant>
        <vt:i4>2687101</vt:i4>
      </vt:variant>
      <vt:variant>
        <vt:i4>24</vt:i4>
      </vt:variant>
      <vt:variant>
        <vt:i4>0</vt:i4>
      </vt:variant>
      <vt:variant>
        <vt:i4>5</vt:i4>
      </vt:variant>
      <vt:variant>
        <vt:lpwstr>https://moaa.quorum.us/</vt:lpwstr>
      </vt:variant>
      <vt:variant>
        <vt:lpwstr/>
      </vt:variant>
      <vt:variant>
        <vt:i4>131079</vt:i4>
      </vt:variant>
      <vt:variant>
        <vt:i4>21</vt:i4>
      </vt:variant>
      <vt:variant>
        <vt:i4>0</vt:i4>
      </vt:variant>
      <vt:variant>
        <vt:i4>5</vt:i4>
      </vt:variant>
      <vt:variant>
        <vt:lpwstr>https://www.moaa.org/content/take-action/advocacy-in-action-2025/</vt:lpwstr>
      </vt:variant>
      <vt:variant>
        <vt:lpwstr/>
      </vt:variant>
      <vt:variant>
        <vt:i4>1507413</vt:i4>
      </vt:variant>
      <vt:variant>
        <vt:i4>18</vt:i4>
      </vt:variant>
      <vt:variant>
        <vt:i4>0</vt:i4>
      </vt:variant>
      <vt:variant>
        <vt:i4>5</vt:i4>
      </vt:variant>
      <vt:variant>
        <vt:lpwstr>https://www.moaa.org/content/publications-and-media/news-articles/2025-news-articles/recommended-reads/from-moaas-chairman-building-on-strength/</vt:lpwstr>
      </vt:variant>
      <vt:variant>
        <vt:lpwstr/>
      </vt:variant>
      <vt:variant>
        <vt:i4>4915277</vt:i4>
      </vt:variant>
      <vt:variant>
        <vt:i4>15</vt:i4>
      </vt:variant>
      <vt:variant>
        <vt:i4>0</vt:i4>
      </vt:variant>
      <vt:variant>
        <vt:i4>5</vt:i4>
      </vt:variant>
      <vt:variant>
        <vt:lpwstr>https://www.gnc.com/discount-program.html?https://www.gnc.com/search?q=bioxgenic&amp;gad_source=1&amp;gad_campaignid=23138901789&amp;gbraid=0AAAABByGHyicCLsqnJmogGBThWuMgsKfQ&amp;gclid=CjwKCAiAjc7KBhBvEiwAE2BDOecLIY5_a3w-p6-cW9aFN_-Gkmy0plTK7mmV-s6ROogLmLoB12o-gBoCXWoQAvD_BwE</vt:lpwstr>
      </vt:variant>
      <vt:variant>
        <vt:lpwstr/>
      </vt:variant>
      <vt:variant>
        <vt:i4>7471166</vt:i4>
      </vt:variant>
      <vt:variant>
        <vt:i4>12</vt:i4>
      </vt:variant>
      <vt:variant>
        <vt:i4>0</vt:i4>
      </vt:variant>
      <vt:variant>
        <vt:i4>5</vt:i4>
      </vt:variant>
      <vt:variant>
        <vt:lpwstr>https://zoom.us/j/92707392710?pwd=9YmI5NH3uRvC4ZXk6nC1nyIR9291Ux.1</vt:lpwstr>
      </vt:variant>
      <vt:variant>
        <vt:lpwstr/>
      </vt:variant>
      <vt:variant>
        <vt:i4>917517</vt:i4>
      </vt:variant>
      <vt:variant>
        <vt:i4>9</vt:i4>
      </vt:variant>
      <vt:variant>
        <vt:i4>0</vt:i4>
      </vt:variant>
      <vt:variant>
        <vt:i4>5</vt:i4>
      </vt:variant>
      <vt:variant>
        <vt:lpwstr>https://totalforceplus.moaa.org/</vt:lpwstr>
      </vt:variant>
      <vt:variant>
        <vt:lpwstr/>
      </vt:variant>
      <vt:variant>
        <vt:i4>4521988</vt:i4>
      </vt:variant>
      <vt:variant>
        <vt:i4>6</vt:i4>
      </vt:variant>
      <vt:variant>
        <vt:i4>0</vt:i4>
      </vt:variant>
      <vt:variant>
        <vt:i4>5</vt:i4>
      </vt:variant>
      <vt:variant>
        <vt:lpwstr>https://www.moaa.org/content/publications-and-media/news-articles/2025-news-articles/recommended-reads/start-your-2026-strong-with-moaa-and-gnc/</vt:lpwstr>
      </vt:variant>
      <vt:variant>
        <vt:lpwstr/>
      </vt:variant>
      <vt:variant>
        <vt:i4>1507413</vt:i4>
      </vt:variant>
      <vt:variant>
        <vt:i4>3</vt:i4>
      </vt:variant>
      <vt:variant>
        <vt:i4>0</vt:i4>
      </vt:variant>
      <vt:variant>
        <vt:i4>5</vt:i4>
      </vt:variant>
      <vt:variant>
        <vt:lpwstr>https://www.moaa.org/content/publications-and-media/news-articles/2025-news-articles/recommended-reads/from-moaas-chairman-building-on-strength/</vt:lpwstr>
      </vt:variant>
      <vt:variant>
        <vt:lpwstr/>
      </vt:variant>
      <vt:variant>
        <vt:i4>4521988</vt:i4>
      </vt:variant>
      <vt:variant>
        <vt:i4>0</vt:i4>
      </vt:variant>
      <vt:variant>
        <vt:i4>0</vt:i4>
      </vt:variant>
      <vt:variant>
        <vt:i4>5</vt:i4>
      </vt:variant>
      <vt:variant>
        <vt:lpwstr>https://www.moaa.org/content/publications-and-media/news-articles/2025-news-articles/recommended-reads/start-your-2026-strong-with-moaa-and-gnc/</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Kevin Lilley</cp:lastModifiedBy>
  <cp:revision>16</cp:revision>
  <cp:lastPrinted>2019-12-23T17:57:00Z</cp:lastPrinted>
  <dcterms:created xsi:type="dcterms:W3CDTF">2026-02-23T15:56:00Z</dcterms:created>
  <dcterms:modified xsi:type="dcterms:W3CDTF">2026-02-24T13:32:00Z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